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0C" w:rsidRDefault="0025240C" w:rsidP="0025240C">
      <w:pPr>
        <w:pStyle w:val="Lgende"/>
        <w:ind w:left="708" w:firstLine="708"/>
        <w:rPr>
          <w:sz w:val="12"/>
        </w:rPr>
      </w:pPr>
      <w:r>
        <w:rPr>
          <w:noProof/>
          <w:lang w:eastAsia="fr-FR"/>
        </w:rPr>
        <w:drawing>
          <wp:inline distT="0" distB="0" distL="0" distR="0">
            <wp:extent cx="3009900" cy="838200"/>
            <wp:effectExtent l="19050" t="0" r="0" b="0"/>
            <wp:docPr id="1" name="Image 0" descr="Description : ASPTT.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ASPTT.DO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D26" w:rsidRPr="003E4D26">
        <w:pict>
          <v:line id="_x0000_s1030" style="position:absolute;left:0;text-align:left;flip:x;z-index:251657728;mso-position-horizontal-relative:text;mso-position-vertical-relative:text" from="42.6pt,20.7pt" to="71.4pt,20.7pt" strokecolor="red" strokeweight="2.25pt">
            <w10:wrap anchorx="page"/>
          </v:line>
        </w:pict>
      </w:r>
      <w:r w:rsidR="003E4D26" w:rsidRPr="003E4D26">
        <w:pict>
          <v:line id="_x0000_s1026" style="position:absolute;left:0;text-align:left;z-index:251654656;mso-position-horizontal-relative:text;mso-position-vertical-relative:text" from="43.8pt,20.3pt" to="43.8pt,675.5pt" strokecolor="red" strokeweight="2.25pt">
            <w10:wrap anchorx="page"/>
          </v:line>
        </w:pict>
      </w:r>
    </w:p>
    <w:p w:rsidR="0025240C" w:rsidRDefault="0025240C" w:rsidP="0025240C">
      <w:pPr>
        <w:pStyle w:val="Lgende"/>
        <w:ind w:left="708" w:firstLine="708"/>
        <w:rPr>
          <w:sz w:val="12"/>
        </w:rPr>
      </w:pPr>
    </w:p>
    <w:p w:rsidR="00D44E57" w:rsidRDefault="00C25AF3" w:rsidP="00D44E57">
      <w:pPr>
        <w:rPr>
          <w:lang w:eastAsia="ar-SA" w:bidi="ar-SA"/>
        </w:rPr>
      </w:pPr>
      <w:r>
        <w:rPr>
          <w:lang w:eastAsia="ar-SA" w:bidi="ar-SA"/>
        </w:rPr>
        <w:tab/>
      </w:r>
      <w:r>
        <w:rPr>
          <w:lang w:eastAsia="ar-SA" w:bidi="ar-SA"/>
        </w:rPr>
        <w:tab/>
      </w:r>
    </w:p>
    <w:p w:rsidR="00C25AF3" w:rsidRPr="00D44E57" w:rsidRDefault="00C25AF3" w:rsidP="00D44E57">
      <w:pPr>
        <w:rPr>
          <w:lang w:eastAsia="ar-SA" w:bidi="ar-SA"/>
        </w:rPr>
      </w:pPr>
    </w:p>
    <w:p w:rsidR="0025240C" w:rsidRPr="00DB6E02" w:rsidRDefault="00697B52" w:rsidP="0025240C">
      <w:pPr>
        <w:pStyle w:val="Lgende"/>
        <w:ind w:left="708" w:firstLine="708"/>
        <w:rPr>
          <w:rStyle w:val="Emphaseple"/>
          <w:rFonts w:asciiTheme="minorHAnsi" w:hAnsiTheme="minorHAnsi"/>
          <w:i w:val="0"/>
          <w:color w:val="1F497D" w:themeColor="text2"/>
          <w:w w:val="150"/>
          <w:sz w:val="22"/>
          <w:szCs w:val="22"/>
        </w:rPr>
      </w:pPr>
      <w:r w:rsidRPr="00DB6E02">
        <w:rPr>
          <w:rStyle w:val="Emphaseple"/>
          <w:rFonts w:asciiTheme="minorHAnsi" w:hAnsiTheme="minorHAnsi"/>
          <w:i w:val="0"/>
          <w:color w:val="1F497D" w:themeColor="text2"/>
          <w:w w:val="150"/>
          <w:sz w:val="22"/>
          <w:szCs w:val="22"/>
        </w:rPr>
        <w:t>Analyse de l’ordre du jour du :</w:t>
      </w:r>
    </w:p>
    <w:p w:rsidR="0025240C" w:rsidRPr="00C25AF3" w:rsidRDefault="0025240C" w:rsidP="0025240C">
      <w:pPr>
        <w:pStyle w:val="Lgende"/>
        <w:ind w:left="708" w:firstLine="708"/>
        <w:rPr>
          <w:rStyle w:val="Emphaseple"/>
          <w:rFonts w:asciiTheme="minorHAnsi" w:hAnsiTheme="minorHAnsi"/>
          <w:i w:val="0"/>
          <w:color w:val="1F497D" w:themeColor="text2"/>
          <w:sz w:val="16"/>
          <w:szCs w:val="16"/>
        </w:rPr>
      </w:pPr>
    </w:p>
    <w:p w:rsidR="00C25AF3" w:rsidRPr="00C25AF3" w:rsidRDefault="00C25AF3" w:rsidP="00C25AF3">
      <w:pPr>
        <w:rPr>
          <w:sz w:val="16"/>
          <w:szCs w:val="16"/>
          <w:lang w:eastAsia="ar-SA" w:bidi="ar-SA"/>
        </w:rPr>
      </w:pPr>
      <w:r w:rsidRPr="00C25AF3">
        <w:rPr>
          <w:sz w:val="16"/>
          <w:szCs w:val="16"/>
          <w:lang w:eastAsia="ar-SA" w:bidi="ar-SA"/>
        </w:rPr>
        <w:tab/>
      </w:r>
      <w:r w:rsidRPr="00C25AF3">
        <w:rPr>
          <w:sz w:val="16"/>
          <w:szCs w:val="16"/>
          <w:lang w:eastAsia="ar-SA" w:bidi="ar-SA"/>
        </w:rPr>
        <w:tab/>
      </w:r>
    </w:p>
    <w:p w:rsidR="0025240C" w:rsidRPr="00775ECA" w:rsidRDefault="0025240C" w:rsidP="0025240C">
      <w:pPr>
        <w:pStyle w:val="Lgende"/>
        <w:ind w:left="708" w:firstLine="708"/>
        <w:jc w:val="center"/>
        <w:rPr>
          <w:rStyle w:val="Emphaseple"/>
          <w:rFonts w:asciiTheme="minorHAnsi" w:hAnsiTheme="minorHAnsi"/>
          <w:i w:val="0"/>
          <w:color w:val="1F497D" w:themeColor="text2"/>
          <w:sz w:val="24"/>
          <w:szCs w:val="24"/>
          <w:u w:val="single"/>
        </w:rPr>
      </w:pPr>
      <w:r w:rsidRPr="00775ECA">
        <w:rPr>
          <w:rStyle w:val="Emphaseple"/>
          <w:rFonts w:asciiTheme="minorHAnsi" w:hAnsiTheme="minorHAnsi"/>
          <w:i w:val="0"/>
          <w:color w:val="1F497D" w:themeColor="text2"/>
          <w:sz w:val="24"/>
          <w:szCs w:val="24"/>
          <w:u w:val="single"/>
        </w:rPr>
        <w:t xml:space="preserve">Conseil </w:t>
      </w:r>
      <w:r w:rsidR="00697B52" w:rsidRPr="00775ECA">
        <w:rPr>
          <w:rStyle w:val="Emphaseple"/>
          <w:rFonts w:asciiTheme="minorHAnsi" w:hAnsiTheme="minorHAnsi"/>
          <w:i w:val="0"/>
          <w:color w:val="1F497D" w:themeColor="text2"/>
          <w:sz w:val="24"/>
          <w:szCs w:val="24"/>
          <w:u w:val="single"/>
        </w:rPr>
        <w:t>d’Administration du : 7 septembre</w:t>
      </w:r>
      <w:r w:rsidRPr="00775ECA">
        <w:rPr>
          <w:rStyle w:val="Emphaseple"/>
          <w:rFonts w:asciiTheme="minorHAnsi" w:hAnsiTheme="minorHAnsi"/>
          <w:i w:val="0"/>
          <w:color w:val="1F497D" w:themeColor="text2"/>
          <w:sz w:val="24"/>
          <w:szCs w:val="24"/>
          <w:u w:val="single"/>
        </w:rPr>
        <w:t xml:space="preserve"> 2012.</w:t>
      </w:r>
    </w:p>
    <w:p w:rsidR="007A4EB7" w:rsidRPr="00DB6E02" w:rsidRDefault="007A4EB7">
      <w:pPr>
        <w:suppressAutoHyphens/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7A4EB7" w:rsidRPr="00DB6E02" w:rsidRDefault="0049524C">
      <w:pPr>
        <w:suppressAutoHyphens/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</w:pPr>
      <w:r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ab/>
      </w:r>
      <w:r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ab/>
      </w:r>
    </w:p>
    <w:p w:rsidR="004844E9" w:rsidRPr="00DB6E02" w:rsidRDefault="004844E9" w:rsidP="00760AD9">
      <w:pPr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</w:pPr>
      <w:r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ab/>
      </w:r>
      <w:r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ab/>
      </w:r>
      <w:r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18 heures : Le Président ouvre la réunion</w:t>
      </w:r>
      <w:r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 xml:space="preserve">. </w:t>
      </w:r>
    </w:p>
    <w:p w:rsidR="004844E9" w:rsidRPr="00DB6E02" w:rsidRDefault="004844E9" w:rsidP="00760AD9">
      <w:pPr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</w:pPr>
      <w:r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ab/>
      </w:r>
      <w:r w:rsidR="0049524C"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ab/>
      </w:r>
    </w:p>
    <w:p w:rsidR="004844E9" w:rsidRPr="00775ECA" w:rsidRDefault="004844E9" w:rsidP="00121592">
      <w:pPr>
        <w:ind w:left="1416"/>
        <w:jc w:val="both"/>
        <w:rPr>
          <w:rStyle w:val="Emphaseple"/>
          <w:rFonts w:asciiTheme="minorHAnsi" w:hAnsiTheme="minorHAnsi"/>
          <w:i w:val="0"/>
          <w:color w:val="1F497D" w:themeColor="text2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Le Président remercie Les Membres </w:t>
      </w:r>
      <w:r w:rsidR="003A764F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du Conseil d’Administration, qui se sont rendus disponible</w:t>
      </w:r>
      <w:r w:rsidR="00121592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s</w:t>
      </w:r>
      <w:r w:rsidRPr="00775ECA">
        <w:rPr>
          <w:rStyle w:val="Emphaseple"/>
          <w:rFonts w:asciiTheme="minorHAnsi" w:hAnsiTheme="minorHAnsi"/>
          <w:i w:val="0"/>
          <w:color w:val="1F497D" w:themeColor="text2"/>
        </w:rPr>
        <w:t>.</w:t>
      </w:r>
    </w:p>
    <w:p w:rsidR="004844E9" w:rsidRPr="00DB6E02" w:rsidRDefault="004844E9" w:rsidP="00121592">
      <w:pPr>
        <w:jc w:val="both"/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</w:pPr>
      <w:r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ab/>
      </w:r>
      <w:r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ab/>
      </w:r>
    </w:p>
    <w:p w:rsidR="003A764F" w:rsidRPr="00DB6E02" w:rsidRDefault="00760AD9" w:rsidP="00121592">
      <w:pPr>
        <w:ind w:left="1416"/>
        <w:jc w:val="both"/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Le Président</w:t>
      </w:r>
      <w:r w:rsidR="00697B52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 </w:t>
      </w:r>
      <w:r w:rsidR="003A764F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consulte le Conseil</w:t>
      </w:r>
      <w:r w:rsidR="001959CE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,</w:t>
      </w:r>
      <w:r w:rsidR="00697B52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 sur les</w:t>
      </w:r>
      <w:r w:rsidR="00D27541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 remarques éventuelles à </w:t>
      </w:r>
      <w:r w:rsidR="00697B52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prendre en considératio</w:t>
      </w:r>
      <w:r w:rsidR="004B2DB1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n, suite</w:t>
      </w:r>
      <w:r w:rsidR="003A764F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 </w:t>
      </w:r>
      <w:r w:rsidR="00C25AF3">
        <w:rPr>
          <w:rStyle w:val="Emphaseple"/>
          <w:rFonts w:asciiTheme="minorHAnsi" w:hAnsiTheme="minorHAnsi"/>
          <w:b/>
          <w:i w:val="0"/>
          <w:color w:val="1F497D" w:themeColor="text2"/>
        </w:rPr>
        <w:t>a</w:t>
      </w:r>
      <w:r w:rsidR="008C47EB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u </w:t>
      </w:r>
      <w:r w:rsidR="004B2DB1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dernier </w:t>
      </w:r>
      <w:r w:rsidR="008C47EB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Consei</w:t>
      </w:r>
      <w:r w:rsidR="004B2DB1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l d’Administration</w:t>
      </w:r>
      <w:r w:rsidR="004B2DB1"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>.</w:t>
      </w:r>
    </w:p>
    <w:p w:rsidR="003A764F" w:rsidRPr="00DB6E02" w:rsidRDefault="003A764F" w:rsidP="00760AD9">
      <w:pPr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3A764F" w:rsidRPr="00DB6E02" w:rsidRDefault="001959CE" w:rsidP="00C3585C">
      <w:pPr>
        <w:ind w:left="708" w:firstLine="708"/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A</w:t>
      </w:r>
      <w:r w:rsidR="00F53B77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ucune remarque n’est </w:t>
      </w:r>
      <w:r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formulée</w:t>
      </w:r>
      <w:r w:rsidR="001B5BA6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, le prés</w:t>
      </w:r>
      <w:r w:rsidR="004B2DB1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ident accède </w:t>
      </w:r>
      <w:r w:rsidR="00EF7272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à l’ordre du jour</w:t>
      </w:r>
      <w:r w:rsidR="003A764F"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>.</w:t>
      </w:r>
    </w:p>
    <w:p w:rsidR="003A764F" w:rsidRPr="00DB6E02" w:rsidRDefault="0049524C" w:rsidP="00760AD9">
      <w:pPr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</w:pPr>
      <w:r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ab/>
      </w:r>
      <w:r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ab/>
      </w:r>
    </w:p>
    <w:p w:rsidR="004844E9" w:rsidRPr="00775ECA" w:rsidRDefault="0049524C" w:rsidP="00760AD9">
      <w:pPr>
        <w:rPr>
          <w:rStyle w:val="Emphaseple"/>
          <w:rFonts w:asciiTheme="minorHAnsi" w:hAnsiTheme="minorHAnsi"/>
          <w:b/>
          <w:i w:val="0"/>
          <w:color w:val="1F497D" w:themeColor="text2"/>
        </w:rPr>
      </w:pPr>
      <w:r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ab/>
      </w:r>
      <w:r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ab/>
      </w:r>
      <w:r w:rsidR="004844E9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Il présen</w:t>
      </w:r>
      <w:r w:rsidR="00EF7272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te les points</w:t>
      </w:r>
      <w:r w:rsidR="004844E9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:</w:t>
      </w:r>
    </w:p>
    <w:p w:rsidR="004A3155" w:rsidRPr="00775ECA" w:rsidRDefault="004A3155" w:rsidP="00760AD9">
      <w:pPr>
        <w:rPr>
          <w:rStyle w:val="Emphaseple"/>
          <w:rFonts w:asciiTheme="minorHAnsi" w:hAnsiTheme="minorHAnsi"/>
          <w:b/>
          <w:i w:val="0"/>
          <w:color w:val="1F497D" w:themeColor="text2"/>
          <w:sz w:val="16"/>
          <w:szCs w:val="16"/>
        </w:rPr>
      </w:pPr>
    </w:p>
    <w:p w:rsidR="00760AD9" w:rsidRPr="00775ECA" w:rsidRDefault="00BF7817" w:rsidP="00BF7817">
      <w:pPr>
        <w:pStyle w:val="Paragraphedeliste"/>
        <w:numPr>
          <w:ilvl w:val="0"/>
          <w:numId w:val="28"/>
        </w:numPr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 xml:space="preserve">Dossier presse </w:t>
      </w:r>
      <w:r w:rsidR="000D6530" w:rsidRPr="00775ECA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>« </w:t>
      </w:r>
      <w:r w:rsidRPr="00775ECA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>la campagne de rentrée</w:t>
      </w:r>
      <w:r w:rsidR="000D6530" w:rsidRPr="00775ECA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> »</w:t>
      </w:r>
      <w:r w:rsidRPr="00775ECA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>.</w:t>
      </w:r>
    </w:p>
    <w:p w:rsidR="000D6530" w:rsidRPr="00775ECA" w:rsidRDefault="00BF7817" w:rsidP="00BF7817">
      <w:pPr>
        <w:pStyle w:val="Paragraphedeliste"/>
        <w:numPr>
          <w:ilvl w:val="0"/>
          <w:numId w:val="28"/>
        </w:numPr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>Constitution du barème des cotisations,</w:t>
      </w:r>
    </w:p>
    <w:p w:rsidR="00BF7817" w:rsidRPr="00775ECA" w:rsidRDefault="000D6530" w:rsidP="00BF7817">
      <w:pPr>
        <w:pStyle w:val="Paragraphedeliste"/>
        <w:numPr>
          <w:ilvl w:val="0"/>
          <w:numId w:val="28"/>
        </w:numPr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>Mise en place de l’offre MC DONALD’S</w:t>
      </w:r>
      <w:r w:rsidR="00BF7817" w:rsidRPr="00775ECA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 xml:space="preserve"> </w:t>
      </w:r>
    </w:p>
    <w:p w:rsidR="00BF7817" w:rsidRPr="00775ECA" w:rsidRDefault="00BF7817" w:rsidP="00BF7817">
      <w:pPr>
        <w:pStyle w:val="Paragraphedeliste"/>
        <w:numPr>
          <w:ilvl w:val="0"/>
          <w:numId w:val="28"/>
        </w:numPr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>Point sur la remise en état du bâtiment,</w:t>
      </w:r>
    </w:p>
    <w:p w:rsidR="004844E9" w:rsidRPr="00775ECA" w:rsidRDefault="00BF7817" w:rsidP="00760AD9">
      <w:pPr>
        <w:pStyle w:val="Paragraphedeliste"/>
        <w:numPr>
          <w:ilvl w:val="0"/>
          <w:numId w:val="28"/>
        </w:numPr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>Aménagement de l’organigramme du CA</w:t>
      </w:r>
    </w:p>
    <w:p w:rsidR="00760AD9" w:rsidRPr="00775ECA" w:rsidRDefault="00B37DB1" w:rsidP="00760AD9">
      <w:pPr>
        <w:pStyle w:val="Paragraphedeliste"/>
        <w:numPr>
          <w:ilvl w:val="0"/>
          <w:numId w:val="28"/>
        </w:numPr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>Questions diverses :</w:t>
      </w:r>
    </w:p>
    <w:p w:rsidR="000D6530" w:rsidRPr="00775ECA" w:rsidRDefault="00C77EEA" w:rsidP="000D6530">
      <w:pPr>
        <w:pStyle w:val="Paragraphedeliste"/>
        <w:numPr>
          <w:ilvl w:val="0"/>
          <w:numId w:val="33"/>
        </w:numPr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>Préparation d’un contrat de sponsoring,</w:t>
      </w:r>
    </w:p>
    <w:p w:rsidR="00C77EEA" w:rsidRPr="00775ECA" w:rsidRDefault="00C77EEA" w:rsidP="000D6530">
      <w:pPr>
        <w:pStyle w:val="Paragraphedeliste"/>
        <w:numPr>
          <w:ilvl w:val="0"/>
          <w:numId w:val="33"/>
        </w:numPr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>Utilisation de l’enveloppe de subventions</w:t>
      </w:r>
    </w:p>
    <w:p w:rsidR="00760AD9" w:rsidRPr="00DB6E02" w:rsidRDefault="007A4EB7" w:rsidP="00760AD9">
      <w:pPr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</w:pPr>
      <w:r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ab/>
      </w:r>
      <w:r w:rsidRPr="00DB6E02">
        <w:rPr>
          <w:rStyle w:val="Emphaseple"/>
          <w:rFonts w:asciiTheme="minorHAnsi" w:hAnsiTheme="minorHAnsi"/>
          <w:i w:val="0"/>
          <w:color w:val="1F497D" w:themeColor="text2"/>
          <w:sz w:val="22"/>
          <w:szCs w:val="22"/>
        </w:rPr>
        <w:tab/>
      </w:r>
    </w:p>
    <w:p w:rsidR="007A4EB7" w:rsidRPr="00DB6E02" w:rsidRDefault="00086D11" w:rsidP="00086D11">
      <w:pPr>
        <w:ind w:left="708" w:firstLine="708"/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Avant le début</w:t>
      </w:r>
      <w:r w:rsidR="0049524C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 </w:t>
      </w:r>
      <w:r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d</w:t>
      </w:r>
      <w:r w:rsidR="001E301C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es débats</w:t>
      </w:r>
      <w:r w:rsidR="00C77EEA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, le président </w:t>
      </w:r>
      <w:r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excuse les absents</w:t>
      </w:r>
      <w:r w:rsidRPr="00DB6E02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> :</w:t>
      </w:r>
    </w:p>
    <w:p w:rsidR="007A4EB7" w:rsidRPr="00775ECA" w:rsidRDefault="0049524C" w:rsidP="00760AD9">
      <w:pPr>
        <w:rPr>
          <w:rStyle w:val="Emphaseple"/>
          <w:rFonts w:asciiTheme="minorHAnsi" w:hAnsiTheme="minorHAnsi"/>
          <w:b/>
          <w:i w:val="0"/>
          <w:color w:val="1F497D" w:themeColor="text2"/>
          <w:sz w:val="20"/>
          <w:szCs w:val="20"/>
        </w:rPr>
      </w:pPr>
      <w:r w:rsidRPr="00DB6E02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ab/>
      </w:r>
      <w:r w:rsidRPr="00DB6E02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ab/>
      </w:r>
    </w:p>
    <w:p w:rsidR="00121592" w:rsidRPr="00775ECA" w:rsidRDefault="00084730" w:rsidP="00086D11">
      <w:pPr>
        <w:ind w:left="2832" w:hanging="1416"/>
        <w:rPr>
          <w:rStyle w:val="Emphaseple"/>
          <w:rFonts w:asciiTheme="minorHAnsi" w:hAnsiTheme="minorHAnsi"/>
          <w:b/>
          <w:i w:val="0"/>
          <w:color w:val="1F497D" w:themeColor="text2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Messieurs</w:t>
      </w:r>
      <w:r w:rsidR="00C77EEA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 : </w:t>
      </w:r>
      <w:r w:rsidR="00C77EEA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ab/>
      </w:r>
      <w:r w:rsidR="009042FA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Philippe CLERC,</w:t>
      </w:r>
      <w:r w:rsidR="00086D11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 </w:t>
      </w:r>
      <w:r w:rsidR="00C25AF3">
        <w:rPr>
          <w:rStyle w:val="Emphaseple"/>
          <w:rFonts w:asciiTheme="minorHAnsi" w:hAnsiTheme="minorHAnsi"/>
          <w:b/>
          <w:i w:val="0"/>
          <w:color w:val="1F497D" w:themeColor="text2"/>
        </w:rPr>
        <w:t>Michel DABRAINVILLE, Rémy JACQUES.</w:t>
      </w:r>
    </w:p>
    <w:p w:rsidR="00084730" w:rsidRPr="00775ECA" w:rsidRDefault="00121592" w:rsidP="00760AD9">
      <w:pPr>
        <w:ind w:left="708" w:firstLine="708"/>
        <w:rPr>
          <w:rStyle w:val="Emphaseple"/>
          <w:rFonts w:asciiTheme="minorHAnsi" w:hAnsiTheme="minorHAnsi"/>
          <w:b/>
          <w:i w:val="0"/>
          <w:color w:val="1F497D" w:themeColor="text2"/>
          <w:sz w:val="20"/>
          <w:szCs w:val="20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  <w:sz w:val="20"/>
          <w:szCs w:val="20"/>
        </w:rPr>
        <w:tab/>
      </w:r>
      <w:r w:rsidRPr="00775ECA">
        <w:rPr>
          <w:rStyle w:val="Emphaseple"/>
          <w:rFonts w:asciiTheme="minorHAnsi" w:hAnsiTheme="minorHAnsi"/>
          <w:b/>
          <w:i w:val="0"/>
          <w:color w:val="1F497D" w:themeColor="text2"/>
          <w:sz w:val="20"/>
          <w:szCs w:val="20"/>
        </w:rPr>
        <w:tab/>
      </w:r>
      <w:r w:rsidRPr="00775ECA">
        <w:rPr>
          <w:rStyle w:val="Emphaseple"/>
          <w:rFonts w:asciiTheme="minorHAnsi" w:hAnsiTheme="minorHAnsi"/>
          <w:b/>
          <w:i w:val="0"/>
          <w:color w:val="1F497D" w:themeColor="text2"/>
          <w:sz w:val="20"/>
          <w:szCs w:val="20"/>
        </w:rPr>
        <w:tab/>
      </w:r>
      <w:r w:rsidRPr="00775ECA">
        <w:rPr>
          <w:rStyle w:val="Emphaseple"/>
          <w:rFonts w:asciiTheme="minorHAnsi" w:hAnsiTheme="minorHAnsi"/>
          <w:b/>
          <w:i w:val="0"/>
          <w:color w:val="1F497D" w:themeColor="text2"/>
          <w:sz w:val="20"/>
          <w:szCs w:val="20"/>
        </w:rPr>
        <w:tab/>
      </w:r>
      <w:r w:rsidR="00084730" w:rsidRPr="00775ECA">
        <w:rPr>
          <w:rStyle w:val="Emphaseple"/>
          <w:rFonts w:asciiTheme="minorHAnsi" w:hAnsiTheme="minorHAnsi"/>
          <w:b/>
          <w:i w:val="0"/>
          <w:color w:val="1F497D" w:themeColor="text2"/>
          <w:sz w:val="20"/>
          <w:szCs w:val="20"/>
        </w:rPr>
        <w:tab/>
      </w:r>
    </w:p>
    <w:p w:rsidR="00086D11" w:rsidRPr="00775ECA" w:rsidRDefault="00084730" w:rsidP="00760AD9">
      <w:pPr>
        <w:rPr>
          <w:rStyle w:val="Emphaseple"/>
          <w:rFonts w:asciiTheme="minorHAnsi" w:hAnsiTheme="minorHAnsi"/>
          <w:b/>
          <w:i w:val="0"/>
          <w:color w:val="1F497D" w:themeColor="text2"/>
        </w:rPr>
      </w:pPr>
      <w:r w:rsidRPr="00DB6E02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ab/>
      </w:r>
      <w:r w:rsidRPr="00DB6E02">
        <w:rPr>
          <w:rStyle w:val="Emphaseple"/>
          <w:rFonts w:asciiTheme="minorHAnsi" w:hAnsiTheme="minorHAnsi"/>
          <w:b/>
          <w:i w:val="0"/>
          <w:color w:val="1F497D" w:themeColor="text2"/>
          <w:sz w:val="22"/>
          <w:szCs w:val="22"/>
        </w:rPr>
        <w:tab/>
      </w:r>
      <w:r w:rsidR="00121592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Mesdames :</w:t>
      </w:r>
      <w:r w:rsidR="00121592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ab/>
      </w:r>
      <w:r w:rsidR="00086D11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Valérie METOR</w:t>
      </w:r>
      <w:r w:rsidR="00C77EEA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>, Joëlle Bastien</w:t>
      </w:r>
    </w:p>
    <w:p w:rsidR="00047BD1" w:rsidRPr="00775ECA" w:rsidRDefault="00047BD1" w:rsidP="00086D11">
      <w:pPr>
        <w:ind w:left="708" w:firstLine="708"/>
        <w:rPr>
          <w:rStyle w:val="Emphaseple"/>
          <w:rFonts w:asciiTheme="minorHAnsi" w:hAnsiTheme="minorHAnsi"/>
          <w:b/>
          <w:i w:val="0"/>
          <w:color w:val="1F497D" w:themeColor="text2"/>
          <w:sz w:val="20"/>
          <w:szCs w:val="20"/>
        </w:rPr>
      </w:pPr>
    </w:p>
    <w:p w:rsidR="00D27541" w:rsidRPr="00775ECA" w:rsidRDefault="00C25AF3" w:rsidP="00C25AF3">
      <w:pPr>
        <w:ind w:left="1416"/>
        <w:jc w:val="both"/>
        <w:rPr>
          <w:rStyle w:val="Emphaseple"/>
          <w:rFonts w:asciiTheme="minorHAnsi" w:hAnsiTheme="minorHAnsi"/>
          <w:b/>
          <w:i w:val="0"/>
          <w:color w:val="1F497D" w:themeColor="text2"/>
        </w:rPr>
      </w:pPr>
      <w:r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Le Président demande </w:t>
      </w:r>
      <w:r w:rsidR="00233BF5">
        <w:rPr>
          <w:rStyle w:val="Emphaseple"/>
          <w:rFonts w:asciiTheme="minorHAnsi" w:hAnsiTheme="minorHAnsi"/>
          <w:b/>
          <w:i w:val="0"/>
          <w:color w:val="1F497D" w:themeColor="text2"/>
        </w:rPr>
        <w:t>à chacune, chacun d’é</w:t>
      </w:r>
      <w:r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crire un message de prompt </w:t>
      </w:r>
      <w:r w:rsidR="00D27541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rétablissement à notre collaboratrice </w:t>
      </w:r>
      <w:r>
        <w:rPr>
          <w:rStyle w:val="Emphaseple"/>
          <w:rFonts w:asciiTheme="minorHAnsi" w:hAnsiTheme="minorHAnsi"/>
          <w:b/>
          <w:i w:val="0"/>
          <w:color w:val="1F497D" w:themeColor="text2"/>
        </w:rPr>
        <w:t>Joëlle</w:t>
      </w:r>
      <w:r w:rsidR="00775ECA">
        <w:rPr>
          <w:rStyle w:val="Emphaseple"/>
          <w:rFonts w:asciiTheme="minorHAnsi" w:hAnsiTheme="minorHAnsi"/>
          <w:b/>
          <w:i w:val="0"/>
          <w:color w:val="1F497D" w:themeColor="text2"/>
        </w:rPr>
        <w:t>.</w:t>
      </w:r>
      <w:r w:rsidR="00D27541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 </w:t>
      </w:r>
    </w:p>
    <w:p w:rsidR="00C25AF3" w:rsidRDefault="00D27541" w:rsidP="00775ECA">
      <w:pPr>
        <w:jc w:val="both"/>
        <w:rPr>
          <w:rStyle w:val="Emphaseple"/>
          <w:rFonts w:asciiTheme="minorHAnsi" w:hAnsiTheme="minorHAnsi"/>
          <w:b/>
          <w:i w:val="0"/>
          <w:color w:val="1F497D" w:themeColor="text2"/>
        </w:rPr>
      </w:pPr>
      <w:r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ab/>
      </w:r>
      <w:r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ab/>
      </w:r>
    </w:p>
    <w:p w:rsidR="00D27541" w:rsidRPr="00775ECA" w:rsidRDefault="00C25AF3" w:rsidP="00C25AF3">
      <w:pPr>
        <w:ind w:left="1416"/>
        <w:jc w:val="both"/>
        <w:rPr>
          <w:rStyle w:val="Emphaseple"/>
          <w:rFonts w:asciiTheme="minorHAnsi" w:hAnsiTheme="minorHAnsi"/>
          <w:b/>
          <w:i w:val="0"/>
          <w:color w:val="1F497D" w:themeColor="text2"/>
        </w:rPr>
      </w:pPr>
      <w:r>
        <w:rPr>
          <w:rStyle w:val="Emphaseple"/>
          <w:rFonts w:asciiTheme="minorHAnsi" w:hAnsiTheme="minorHAnsi"/>
          <w:b/>
          <w:i w:val="0"/>
          <w:color w:val="1F497D" w:themeColor="text2"/>
        </w:rPr>
        <w:t>Chaque membre</w:t>
      </w:r>
      <w:r w:rsidR="00D27541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 du Conseil d’Adminis</w:t>
      </w:r>
      <w:r>
        <w:rPr>
          <w:rStyle w:val="Emphaseple"/>
          <w:rFonts w:asciiTheme="minorHAnsi" w:hAnsiTheme="minorHAnsi"/>
          <w:b/>
          <w:i w:val="0"/>
          <w:color w:val="1F497D" w:themeColor="text2"/>
        </w:rPr>
        <w:t>tration, s’applique à mettre</w:t>
      </w:r>
      <w:r w:rsidR="00D27541" w:rsidRPr="00775ECA">
        <w:rPr>
          <w:rStyle w:val="Emphaseple"/>
          <w:rFonts w:asciiTheme="minorHAnsi" w:hAnsiTheme="minorHAnsi"/>
          <w:b/>
          <w:i w:val="0"/>
          <w:color w:val="1F497D" w:themeColor="text2"/>
        </w:rPr>
        <w:t xml:space="preserve"> un petit message de soutien.</w:t>
      </w:r>
    </w:p>
    <w:p w:rsidR="00C25AF3" w:rsidRDefault="00C25AF3" w:rsidP="0049524C">
      <w:pPr>
        <w:jc w:val="right"/>
        <w:rPr>
          <w:rFonts w:asciiTheme="minorHAnsi" w:hAnsiTheme="minorHAnsi" w:cs="Tahoma"/>
          <w:b/>
          <w:sz w:val="16"/>
          <w:szCs w:val="16"/>
        </w:rPr>
      </w:pPr>
    </w:p>
    <w:p w:rsidR="00C25AF3" w:rsidRDefault="00C25AF3" w:rsidP="0049524C">
      <w:pPr>
        <w:jc w:val="right"/>
        <w:rPr>
          <w:rFonts w:asciiTheme="minorHAnsi" w:hAnsiTheme="minorHAnsi" w:cs="Tahoma"/>
          <w:b/>
          <w:sz w:val="16"/>
          <w:szCs w:val="16"/>
        </w:rPr>
      </w:pPr>
    </w:p>
    <w:p w:rsidR="00C25AF3" w:rsidRDefault="00C25AF3" w:rsidP="0049524C">
      <w:pPr>
        <w:jc w:val="right"/>
        <w:rPr>
          <w:rFonts w:asciiTheme="minorHAnsi" w:hAnsiTheme="minorHAnsi" w:cs="Tahoma"/>
          <w:b/>
          <w:sz w:val="16"/>
          <w:szCs w:val="16"/>
        </w:rPr>
      </w:pPr>
    </w:p>
    <w:p w:rsidR="00C25AF3" w:rsidRDefault="00C25AF3" w:rsidP="0049524C">
      <w:pPr>
        <w:jc w:val="right"/>
        <w:rPr>
          <w:rFonts w:asciiTheme="minorHAnsi" w:hAnsiTheme="minorHAnsi" w:cs="Tahoma"/>
          <w:b/>
          <w:sz w:val="16"/>
          <w:szCs w:val="16"/>
        </w:rPr>
      </w:pPr>
    </w:p>
    <w:p w:rsidR="0049524C" w:rsidRPr="00775ECA" w:rsidRDefault="0049524C" w:rsidP="0049524C">
      <w:pPr>
        <w:jc w:val="right"/>
        <w:rPr>
          <w:rFonts w:asciiTheme="minorHAnsi" w:hAnsiTheme="minorHAnsi" w:cs="Tahoma"/>
          <w:b/>
          <w:sz w:val="16"/>
          <w:szCs w:val="16"/>
        </w:rPr>
      </w:pPr>
      <w:r w:rsidRPr="00775ECA">
        <w:rPr>
          <w:rFonts w:asciiTheme="minorHAnsi" w:hAnsiTheme="minorHAnsi" w:cs="Tahoma"/>
          <w:b/>
          <w:sz w:val="16"/>
          <w:szCs w:val="16"/>
        </w:rPr>
        <w:tab/>
      </w:r>
    </w:p>
    <w:p w:rsidR="00775ECA" w:rsidRPr="00775ECA" w:rsidRDefault="00775ECA" w:rsidP="0049524C">
      <w:pPr>
        <w:jc w:val="right"/>
        <w:rPr>
          <w:rFonts w:asciiTheme="minorHAnsi" w:hAnsiTheme="minorHAnsi" w:cs="Tahoma"/>
          <w:b/>
          <w:sz w:val="16"/>
          <w:szCs w:val="16"/>
        </w:rPr>
      </w:pPr>
    </w:p>
    <w:p w:rsidR="00760AD9" w:rsidRPr="00634F51" w:rsidRDefault="0049524C" w:rsidP="0049524C">
      <w:pPr>
        <w:jc w:val="right"/>
        <w:rPr>
          <w:rFonts w:asciiTheme="minorHAnsi" w:hAnsiTheme="minorHAnsi" w:cs="Tahoma"/>
          <w:b/>
          <w:color w:val="1F497D" w:themeColor="text2"/>
          <w:sz w:val="22"/>
          <w:szCs w:val="22"/>
        </w:rPr>
      </w:pPr>
      <w:r w:rsidRPr="00634F51">
        <w:rPr>
          <w:rFonts w:asciiTheme="minorHAnsi" w:hAnsiTheme="minorHAnsi" w:cs="Tahoma"/>
          <w:b/>
          <w:color w:val="1F497D" w:themeColor="text2"/>
          <w:sz w:val="22"/>
          <w:szCs w:val="22"/>
        </w:rPr>
        <w:t>1</w:t>
      </w:r>
    </w:p>
    <w:p w:rsidR="00263D24" w:rsidRDefault="00C77EEA" w:rsidP="00C3585C">
      <w:pPr>
        <w:rPr>
          <w:rFonts w:asciiTheme="minorHAnsi" w:hAnsiTheme="minorHAnsi"/>
          <w:w w:val="200"/>
          <w:sz w:val="22"/>
          <w:szCs w:val="22"/>
        </w:rPr>
      </w:pPr>
      <w:r w:rsidRPr="00DB6E02">
        <w:rPr>
          <w:rFonts w:asciiTheme="minorHAnsi" w:hAnsiTheme="minorHAnsi" w:cs="Tahoma"/>
          <w:b/>
          <w:sz w:val="22"/>
          <w:szCs w:val="22"/>
        </w:rPr>
        <w:lastRenderedPageBreak/>
        <w:tab/>
      </w:r>
      <w:r w:rsidRPr="00DB6E02">
        <w:rPr>
          <w:rFonts w:asciiTheme="minorHAnsi" w:hAnsiTheme="minorHAnsi" w:cs="Tahoma"/>
          <w:b/>
          <w:sz w:val="22"/>
          <w:szCs w:val="22"/>
        </w:rPr>
        <w:tab/>
      </w:r>
      <w:r w:rsidR="003E4D26" w:rsidRPr="003E4D26">
        <w:rPr>
          <w:color w:val="1F497D" w:themeColor="text2"/>
          <w:u w:val="single"/>
          <w:lang w:eastAsia="ar-SA"/>
        </w:rPr>
        <w:pict>
          <v:line id="_x0000_s1028" style="position:absolute;z-index:251656704;mso-position-horizontal-relative:text;mso-position-vertical-relative:text" from="41.4pt,7.3pt" to="41.4pt,662.5pt" strokecolor="red" strokeweight="2.25pt">
            <w10:wrap anchorx="page"/>
          </v:line>
        </w:pict>
      </w:r>
      <w:r w:rsidR="003E4D26" w:rsidRPr="003E4D26">
        <w:rPr>
          <w:color w:val="1F497D" w:themeColor="text2"/>
          <w:u w:val="single"/>
          <w:lang w:eastAsia="ar-SA"/>
        </w:rPr>
        <w:pict>
          <v:line id="_x0000_s1031" style="position:absolute;flip:x;z-index:251658752;mso-position-horizontal-relative:text;mso-position-vertical-relative:text" from="40.8pt,7.1pt" to="69.6pt,7.1pt" strokecolor="red" strokeweight="2.25pt">
            <w10:wrap anchorx="page"/>
          </v:line>
        </w:pict>
      </w:r>
      <w:r w:rsidR="00AC1B92" w:rsidRPr="00DB6E02">
        <w:rPr>
          <w:rFonts w:asciiTheme="minorHAnsi" w:hAnsiTheme="minorHAnsi"/>
          <w:w w:val="200"/>
          <w:sz w:val="22"/>
          <w:szCs w:val="22"/>
        </w:rPr>
        <w:t>Les Débats</w:t>
      </w:r>
    </w:p>
    <w:p w:rsidR="00CA69B2" w:rsidRPr="00A10A4D" w:rsidRDefault="00CA69B2" w:rsidP="00C3585C">
      <w:pPr>
        <w:rPr>
          <w:rFonts w:asciiTheme="minorHAnsi" w:hAnsiTheme="minorHAnsi"/>
          <w:w w:val="200"/>
          <w:sz w:val="16"/>
          <w:szCs w:val="16"/>
        </w:rPr>
      </w:pPr>
    </w:p>
    <w:p w:rsidR="00A10A4D" w:rsidRPr="00A10A4D" w:rsidRDefault="00A10A4D" w:rsidP="00C3585C">
      <w:pPr>
        <w:rPr>
          <w:rFonts w:asciiTheme="minorHAnsi" w:hAnsiTheme="minorHAnsi"/>
          <w:w w:val="200"/>
          <w:sz w:val="16"/>
          <w:szCs w:val="16"/>
        </w:rPr>
      </w:pPr>
    </w:p>
    <w:p w:rsidR="00A42394" w:rsidRPr="00565B03" w:rsidRDefault="002804D7" w:rsidP="00CB4D2C">
      <w:pPr>
        <w:pStyle w:val="Corpsdetexte2"/>
        <w:suppressAutoHyphens w:val="0"/>
        <w:spacing w:after="200" w:line="276" w:lineRule="auto"/>
        <w:ind w:left="1416"/>
        <w:rPr>
          <w:rStyle w:val="lev"/>
          <w:rFonts w:asciiTheme="minorHAnsi" w:hAnsiTheme="minorHAnsi" w:cstheme="minorHAnsi"/>
          <w:color w:val="1F497D" w:themeColor="text2"/>
          <w:spacing w:val="30"/>
          <w:sz w:val="28"/>
          <w:szCs w:val="28"/>
        </w:rPr>
      </w:pPr>
      <w:r w:rsidRPr="00565B03">
        <w:rPr>
          <w:rFonts w:asciiTheme="minorHAnsi" w:hAnsiTheme="minorHAnsi" w:cstheme="minorHAnsi"/>
          <w:color w:val="1F497D" w:themeColor="text2"/>
          <w:sz w:val="28"/>
          <w:szCs w:val="28"/>
          <w:u w:val="single"/>
        </w:rPr>
        <w:t>Campagne de rentrée</w:t>
      </w:r>
      <w:r w:rsidR="003A5AE9" w:rsidRPr="00565B03">
        <w:rPr>
          <w:rStyle w:val="lev"/>
          <w:rFonts w:asciiTheme="minorHAnsi" w:hAnsiTheme="minorHAnsi" w:cstheme="minorHAnsi"/>
          <w:color w:val="1F497D" w:themeColor="text2"/>
          <w:spacing w:val="30"/>
          <w:sz w:val="28"/>
          <w:szCs w:val="28"/>
        </w:rPr>
        <w:t>,</w:t>
      </w:r>
    </w:p>
    <w:p w:rsidR="00904B9F" w:rsidRPr="00775ECA" w:rsidRDefault="003132E4" w:rsidP="00DB6E02">
      <w:pPr>
        <w:jc w:val="both"/>
        <w:rPr>
          <w:rStyle w:val="lev"/>
          <w:rFonts w:asciiTheme="minorHAnsi" w:hAnsiTheme="minorHAnsi"/>
          <w:color w:val="1F497D" w:themeColor="text2"/>
        </w:rPr>
      </w:pPr>
      <w:r w:rsidRPr="00DB6E02">
        <w:rPr>
          <w:rStyle w:val="lev"/>
          <w:rFonts w:asciiTheme="minorHAnsi" w:hAnsiTheme="minorHAnsi"/>
          <w:color w:val="1F497D" w:themeColor="text2"/>
          <w:sz w:val="22"/>
          <w:szCs w:val="22"/>
        </w:rPr>
        <w:tab/>
      </w:r>
      <w:r w:rsidRPr="00DB6E02">
        <w:rPr>
          <w:rStyle w:val="lev"/>
          <w:rFonts w:asciiTheme="minorHAnsi" w:hAnsiTheme="minorHAnsi"/>
          <w:color w:val="1F497D" w:themeColor="text2"/>
          <w:sz w:val="22"/>
          <w:szCs w:val="22"/>
        </w:rPr>
        <w:tab/>
      </w:r>
      <w:r w:rsidRPr="00775ECA">
        <w:rPr>
          <w:rStyle w:val="lev"/>
          <w:rFonts w:asciiTheme="minorHAnsi" w:hAnsiTheme="minorHAnsi"/>
          <w:color w:val="1F497D" w:themeColor="text2"/>
        </w:rPr>
        <w:t xml:space="preserve">Pour la 2e année avec l’agence de presse </w:t>
      </w:r>
      <w:r w:rsidR="003621D1">
        <w:rPr>
          <w:rStyle w:val="lev"/>
          <w:rFonts w:asciiTheme="minorHAnsi" w:hAnsiTheme="minorHAnsi"/>
          <w:color w:val="1F497D" w:themeColor="text2"/>
        </w:rPr>
        <w:t>« </w:t>
      </w:r>
      <w:r w:rsidRPr="00775ECA">
        <w:rPr>
          <w:rStyle w:val="lev"/>
          <w:rFonts w:asciiTheme="minorHAnsi" w:hAnsiTheme="minorHAnsi"/>
          <w:color w:val="1F497D" w:themeColor="text2"/>
        </w:rPr>
        <w:t>15 Love</w:t>
      </w:r>
      <w:r w:rsidR="003621D1">
        <w:rPr>
          <w:rStyle w:val="lev"/>
          <w:rFonts w:asciiTheme="minorHAnsi" w:hAnsiTheme="minorHAnsi"/>
          <w:color w:val="1F497D" w:themeColor="text2"/>
        </w:rPr>
        <w:t> »</w:t>
      </w:r>
      <w:r w:rsidRPr="00775ECA">
        <w:rPr>
          <w:rStyle w:val="lev"/>
          <w:rFonts w:asciiTheme="minorHAnsi" w:hAnsiTheme="minorHAnsi"/>
          <w:color w:val="1F497D" w:themeColor="text2"/>
        </w:rPr>
        <w:t xml:space="preserve">, la Fédération Sportive </w:t>
      </w:r>
      <w:r w:rsidR="00904B9F" w:rsidRPr="00775ECA">
        <w:rPr>
          <w:rStyle w:val="lev"/>
          <w:rFonts w:asciiTheme="minorHAnsi" w:hAnsiTheme="minorHAnsi"/>
          <w:color w:val="1F497D" w:themeColor="text2"/>
        </w:rPr>
        <w:tab/>
      </w:r>
      <w:r w:rsidR="00904B9F" w:rsidRPr="00775ECA">
        <w:rPr>
          <w:rStyle w:val="lev"/>
          <w:rFonts w:asciiTheme="minorHAnsi" w:hAnsiTheme="minorHAnsi"/>
          <w:color w:val="1F497D" w:themeColor="text2"/>
        </w:rPr>
        <w:tab/>
      </w:r>
      <w:r w:rsidR="00DB6E02" w:rsidRPr="00775ECA">
        <w:rPr>
          <w:rStyle w:val="lev"/>
          <w:rFonts w:asciiTheme="minorHAnsi" w:hAnsiTheme="minorHAnsi"/>
          <w:color w:val="1F497D" w:themeColor="text2"/>
        </w:rPr>
        <w:t xml:space="preserve">des ASPTT a mise </w:t>
      </w:r>
      <w:r w:rsidR="00775ECA">
        <w:rPr>
          <w:rStyle w:val="lev"/>
          <w:rFonts w:asciiTheme="minorHAnsi" w:hAnsiTheme="minorHAnsi"/>
          <w:color w:val="1F497D" w:themeColor="text2"/>
        </w:rPr>
        <w:t xml:space="preserve"> à notre disposition </w:t>
      </w:r>
      <w:r w:rsidRPr="00775ECA">
        <w:rPr>
          <w:rStyle w:val="lev"/>
          <w:rFonts w:asciiTheme="minorHAnsi" w:hAnsiTheme="minorHAnsi"/>
          <w:color w:val="1F497D" w:themeColor="text2"/>
        </w:rPr>
        <w:t xml:space="preserve">gracieusement un kit presse pour </w:t>
      </w:r>
      <w:r w:rsidR="00904B9F" w:rsidRPr="00775ECA">
        <w:rPr>
          <w:rStyle w:val="lev"/>
          <w:rFonts w:asciiTheme="minorHAnsi" w:hAnsiTheme="minorHAnsi"/>
          <w:color w:val="1F497D" w:themeColor="text2"/>
        </w:rPr>
        <w:tab/>
      </w:r>
      <w:r w:rsidR="00904B9F" w:rsidRPr="00775ECA">
        <w:rPr>
          <w:rStyle w:val="lev"/>
          <w:rFonts w:asciiTheme="minorHAnsi" w:hAnsiTheme="minorHAnsi"/>
          <w:color w:val="1F497D" w:themeColor="text2"/>
        </w:rPr>
        <w:tab/>
      </w:r>
      <w:r w:rsidRPr="00775ECA">
        <w:rPr>
          <w:rStyle w:val="lev"/>
          <w:rFonts w:asciiTheme="minorHAnsi" w:hAnsiTheme="minorHAnsi"/>
          <w:color w:val="1F497D" w:themeColor="text2"/>
        </w:rPr>
        <w:t>promouvoir nos clubs.</w:t>
      </w:r>
    </w:p>
    <w:p w:rsidR="00E70C3A" w:rsidRDefault="001433BC" w:rsidP="00DB6E02">
      <w:pPr>
        <w:jc w:val="both"/>
        <w:rPr>
          <w:rStyle w:val="lev"/>
          <w:rFonts w:asciiTheme="minorHAnsi" w:hAnsiTheme="minorHAnsi"/>
          <w:color w:val="1F497D" w:themeColor="text2"/>
          <w:sz w:val="22"/>
          <w:szCs w:val="22"/>
        </w:rPr>
      </w:pPr>
      <w:r w:rsidRPr="00DB6E02">
        <w:rPr>
          <w:rStyle w:val="lev"/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904B9F" w:rsidRPr="00DB6E02">
        <w:rPr>
          <w:rStyle w:val="lev"/>
          <w:rFonts w:asciiTheme="minorHAnsi" w:hAnsiTheme="minorHAnsi"/>
          <w:color w:val="1F497D" w:themeColor="text2"/>
          <w:sz w:val="22"/>
          <w:szCs w:val="22"/>
        </w:rPr>
        <w:tab/>
      </w:r>
      <w:r w:rsidR="00904B9F" w:rsidRPr="00DB6E02">
        <w:rPr>
          <w:rStyle w:val="lev"/>
          <w:rFonts w:asciiTheme="minorHAnsi" w:hAnsiTheme="minorHAnsi"/>
          <w:color w:val="1F497D" w:themeColor="text2"/>
          <w:sz w:val="22"/>
          <w:szCs w:val="22"/>
        </w:rPr>
        <w:tab/>
      </w:r>
      <w:r w:rsidR="00E70C3A" w:rsidRPr="00E70C3A">
        <w:rPr>
          <w:rStyle w:val="lev"/>
          <w:rFonts w:asciiTheme="minorHAnsi" w:hAnsiTheme="minorHAnsi"/>
          <w:color w:val="1F497D" w:themeColor="text2"/>
          <w:sz w:val="16"/>
          <w:szCs w:val="16"/>
        </w:rPr>
        <w:tab/>
      </w:r>
      <w:r w:rsidR="00E70C3A" w:rsidRPr="00E70C3A">
        <w:rPr>
          <w:rStyle w:val="lev"/>
          <w:rFonts w:asciiTheme="minorHAnsi" w:hAnsiTheme="minorHAnsi"/>
          <w:color w:val="1F497D" w:themeColor="text2"/>
          <w:sz w:val="16"/>
          <w:szCs w:val="16"/>
        </w:rPr>
        <w:tab/>
      </w:r>
    </w:p>
    <w:p w:rsidR="008C003A" w:rsidRPr="00CA69B2" w:rsidRDefault="00DB6E02" w:rsidP="00775ECA">
      <w:pPr>
        <w:rPr>
          <w:rStyle w:val="lev"/>
          <w:rFonts w:asciiTheme="minorHAnsi" w:hAnsiTheme="minorHAnsi"/>
          <w:color w:val="1F497D" w:themeColor="text2"/>
          <w:sz w:val="16"/>
          <w:szCs w:val="16"/>
        </w:rPr>
      </w:pPr>
      <w:r>
        <w:rPr>
          <w:rStyle w:val="lev"/>
          <w:rFonts w:asciiTheme="minorHAnsi" w:hAnsiTheme="minorHAnsi"/>
          <w:color w:val="1F497D" w:themeColor="text2"/>
          <w:sz w:val="22"/>
          <w:szCs w:val="22"/>
        </w:rPr>
        <w:tab/>
      </w:r>
      <w:r>
        <w:rPr>
          <w:rStyle w:val="lev"/>
          <w:rFonts w:asciiTheme="minorHAnsi" w:hAnsiTheme="minorHAnsi"/>
          <w:color w:val="1F497D" w:themeColor="text2"/>
          <w:sz w:val="22"/>
          <w:szCs w:val="22"/>
        </w:rPr>
        <w:tab/>
      </w:r>
      <w:r w:rsidR="003132E4" w:rsidRPr="00775ECA">
        <w:rPr>
          <w:rStyle w:val="lev"/>
          <w:rFonts w:asciiTheme="minorHAnsi" w:hAnsiTheme="minorHAnsi"/>
          <w:color w:val="1F497D" w:themeColor="text2"/>
          <w:u w:val="single"/>
        </w:rPr>
        <w:t>La Nouveauté 2012</w:t>
      </w:r>
      <w:r w:rsidRPr="00775ECA">
        <w:rPr>
          <w:rStyle w:val="lev"/>
          <w:rFonts w:asciiTheme="minorHAnsi" w:hAnsiTheme="minorHAnsi"/>
          <w:color w:val="1F497D" w:themeColor="text2"/>
        </w:rPr>
        <w:t xml:space="preserve"> : </w:t>
      </w:r>
      <w:r w:rsidR="00A42394" w:rsidRPr="00775ECA">
        <w:rPr>
          <w:rStyle w:val="lev"/>
          <w:rFonts w:asciiTheme="minorHAnsi" w:hAnsiTheme="minorHAnsi"/>
          <w:color w:val="1F497D" w:themeColor="text2"/>
        </w:rPr>
        <w:t>éditer des documents qui visent à</w:t>
      </w:r>
      <w:r w:rsidRPr="00775ECA">
        <w:rPr>
          <w:rStyle w:val="lev"/>
          <w:rFonts w:asciiTheme="minorHAnsi" w:hAnsiTheme="minorHAnsi"/>
          <w:color w:val="1F497D" w:themeColor="text2"/>
        </w:rPr>
        <w:t xml:space="preserve"> </w:t>
      </w:r>
      <w:r w:rsidR="003132E4" w:rsidRPr="00775ECA">
        <w:rPr>
          <w:rStyle w:val="lev"/>
          <w:rFonts w:asciiTheme="minorHAnsi" w:hAnsiTheme="minorHAnsi"/>
          <w:color w:val="1F497D" w:themeColor="text2"/>
        </w:rPr>
        <w:t>rentrer</w:t>
      </w:r>
      <w:r w:rsidR="00A42394" w:rsidRPr="00775ECA">
        <w:rPr>
          <w:rStyle w:val="lev"/>
          <w:rFonts w:asciiTheme="minorHAnsi" w:hAnsiTheme="minorHAnsi"/>
          <w:color w:val="1F497D" w:themeColor="text2"/>
        </w:rPr>
        <w:t xml:space="preserve"> plus en détail </w:t>
      </w:r>
      <w:r w:rsidR="00775ECA">
        <w:rPr>
          <w:rStyle w:val="lev"/>
          <w:rFonts w:asciiTheme="minorHAnsi" w:hAnsiTheme="minorHAnsi"/>
          <w:color w:val="1F497D" w:themeColor="text2"/>
        </w:rPr>
        <w:tab/>
      </w:r>
      <w:r w:rsidR="00775ECA">
        <w:rPr>
          <w:rStyle w:val="lev"/>
          <w:rFonts w:asciiTheme="minorHAnsi" w:hAnsiTheme="minorHAnsi"/>
          <w:color w:val="1F497D" w:themeColor="text2"/>
        </w:rPr>
        <w:tab/>
        <w:t xml:space="preserve">sur l’activité </w:t>
      </w:r>
      <w:r w:rsidR="003132E4" w:rsidRPr="00775ECA">
        <w:rPr>
          <w:rStyle w:val="lev"/>
          <w:rFonts w:asciiTheme="minorHAnsi" w:hAnsiTheme="minorHAnsi"/>
          <w:color w:val="1F497D" w:themeColor="text2"/>
        </w:rPr>
        <w:t>du club.</w:t>
      </w:r>
      <w:r w:rsidR="003132E4" w:rsidRPr="00775ECA">
        <w:rPr>
          <w:rStyle w:val="lev"/>
          <w:rFonts w:asciiTheme="minorHAnsi" w:hAnsiTheme="minorHAnsi"/>
          <w:color w:val="1F497D" w:themeColor="text2"/>
        </w:rPr>
        <w:br/>
      </w:r>
      <w:r w:rsidR="003132E4" w:rsidRPr="00775ECA">
        <w:rPr>
          <w:rStyle w:val="lev"/>
          <w:rFonts w:asciiTheme="minorHAnsi" w:hAnsiTheme="minorHAnsi"/>
          <w:color w:val="1F497D" w:themeColor="text2"/>
        </w:rPr>
        <w:tab/>
      </w:r>
      <w:r w:rsidR="003132E4" w:rsidRPr="00775ECA">
        <w:rPr>
          <w:rStyle w:val="lev"/>
          <w:rFonts w:asciiTheme="minorHAnsi" w:hAnsiTheme="minorHAnsi"/>
          <w:color w:val="1F497D" w:themeColor="text2"/>
        </w:rPr>
        <w:tab/>
      </w:r>
    </w:p>
    <w:p w:rsidR="003132E4" w:rsidRPr="00775ECA" w:rsidRDefault="008C003A" w:rsidP="00DB6E02">
      <w:pPr>
        <w:jc w:val="both"/>
        <w:rPr>
          <w:rStyle w:val="lev"/>
          <w:rFonts w:asciiTheme="minorHAnsi" w:hAnsiTheme="minorHAnsi"/>
          <w:color w:val="1F497D" w:themeColor="text2"/>
        </w:rPr>
      </w:pPr>
      <w:r w:rsidRPr="00DB6E02">
        <w:rPr>
          <w:rStyle w:val="lev"/>
          <w:rFonts w:asciiTheme="minorHAnsi" w:hAnsiTheme="minorHAnsi"/>
          <w:color w:val="1F497D" w:themeColor="text2"/>
          <w:sz w:val="22"/>
          <w:szCs w:val="22"/>
        </w:rPr>
        <w:tab/>
      </w:r>
      <w:r w:rsidRPr="00DB6E02">
        <w:rPr>
          <w:rStyle w:val="lev"/>
          <w:rFonts w:asciiTheme="minorHAnsi" w:hAnsiTheme="minorHAnsi"/>
          <w:color w:val="1F497D" w:themeColor="text2"/>
          <w:sz w:val="22"/>
          <w:szCs w:val="22"/>
        </w:rPr>
        <w:tab/>
      </w:r>
      <w:r w:rsidRPr="00775ECA">
        <w:rPr>
          <w:rStyle w:val="lev"/>
          <w:rFonts w:asciiTheme="minorHAnsi" w:hAnsiTheme="minorHAnsi"/>
          <w:color w:val="1F497D" w:themeColor="text2"/>
        </w:rPr>
        <w:t>Le président a organisé le travail avec les outils dont il disposait</w:t>
      </w:r>
      <w:r w:rsidR="004A17CD">
        <w:rPr>
          <w:rStyle w:val="lev"/>
          <w:rFonts w:asciiTheme="minorHAnsi" w:hAnsiTheme="minorHAnsi"/>
          <w:color w:val="1F497D" w:themeColor="text2"/>
        </w:rPr>
        <w:t>.</w:t>
      </w:r>
    </w:p>
    <w:p w:rsidR="00DB6E02" w:rsidRPr="00CA69B2" w:rsidRDefault="00DB6E02" w:rsidP="00DB6E02">
      <w:pPr>
        <w:jc w:val="both"/>
        <w:rPr>
          <w:rStyle w:val="lev"/>
          <w:rFonts w:asciiTheme="minorHAnsi" w:hAnsiTheme="minorHAnsi"/>
          <w:color w:val="1F497D" w:themeColor="text2"/>
          <w:sz w:val="16"/>
          <w:szCs w:val="16"/>
        </w:rPr>
      </w:pPr>
      <w:r w:rsidRPr="00775ECA">
        <w:rPr>
          <w:rStyle w:val="lev"/>
          <w:rFonts w:asciiTheme="minorHAnsi" w:hAnsiTheme="minorHAnsi"/>
          <w:color w:val="1F497D" w:themeColor="text2"/>
        </w:rPr>
        <w:tab/>
      </w:r>
      <w:r w:rsidRPr="00775ECA">
        <w:rPr>
          <w:rStyle w:val="lev"/>
          <w:rFonts w:asciiTheme="minorHAnsi" w:hAnsiTheme="minorHAnsi"/>
          <w:color w:val="1F497D" w:themeColor="text2"/>
        </w:rPr>
        <w:tab/>
      </w:r>
    </w:p>
    <w:p w:rsidR="00C416CB" w:rsidRPr="004A17CD" w:rsidRDefault="00DB6E02" w:rsidP="004A17CD">
      <w:pPr>
        <w:jc w:val="both"/>
        <w:rPr>
          <w:rStyle w:val="lev"/>
          <w:rFonts w:asciiTheme="minorHAnsi" w:hAnsiTheme="minorHAnsi"/>
          <w:color w:val="1F497D" w:themeColor="text2"/>
        </w:rPr>
      </w:pPr>
      <w:r w:rsidRPr="00775ECA">
        <w:rPr>
          <w:rStyle w:val="lev"/>
          <w:rFonts w:asciiTheme="minorHAnsi" w:hAnsiTheme="minorHAnsi"/>
          <w:color w:val="1F497D" w:themeColor="text2"/>
        </w:rPr>
        <w:tab/>
      </w:r>
      <w:r w:rsidRPr="00775ECA">
        <w:rPr>
          <w:rStyle w:val="lev"/>
          <w:rFonts w:asciiTheme="minorHAnsi" w:hAnsiTheme="minorHAnsi"/>
          <w:color w:val="1F497D" w:themeColor="text2"/>
        </w:rPr>
        <w:tab/>
      </w:r>
      <w:r w:rsidR="008C003A" w:rsidRPr="00775ECA">
        <w:rPr>
          <w:rStyle w:val="lev"/>
          <w:rFonts w:asciiTheme="minorHAnsi" w:hAnsiTheme="minorHAnsi"/>
          <w:color w:val="1F497D" w:themeColor="text2"/>
        </w:rPr>
        <w:t>Le pr</w:t>
      </w:r>
      <w:r w:rsidR="004A17CD">
        <w:rPr>
          <w:rStyle w:val="lev"/>
          <w:rFonts w:asciiTheme="minorHAnsi" w:hAnsiTheme="minorHAnsi"/>
          <w:color w:val="1F497D" w:themeColor="text2"/>
        </w:rPr>
        <w:t>ésident recueille l’avis des membres :</w:t>
      </w:r>
    </w:p>
    <w:p w:rsidR="00C416CB" w:rsidRPr="00775ECA" w:rsidRDefault="004A17CD" w:rsidP="00DB6E02">
      <w:pPr>
        <w:pStyle w:val="Paragraphedeliste"/>
        <w:numPr>
          <w:ilvl w:val="2"/>
          <w:numId w:val="36"/>
        </w:numPr>
        <w:jc w:val="both"/>
        <w:rPr>
          <w:rStyle w:val="lev"/>
          <w:rFonts w:asciiTheme="minorHAnsi" w:hAnsiTheme="minorHAnsi"/>
          <w:color w:val="1F497D" w:themeColor="text2"/>
        </w:rPr>
      </w:pPr>
      <w:r>
        <w:rPr>
          <w:rStyle w:val="lev"/>
          <w:rFonts w:asciiTheme="minorHAnsi" w:hAnsiTheme="minorHAnsi"/>
          <w:color w:val="1F497D" w:themeColor="text2"/>
        </w:rPr>
        <w:t>L’esprit de l’édito est trop long et trop compliqué à lire.</w:t>
      </w:r>
    </w:p>
    <w:p w:rsidR="00C416CB" w:rsidRPr="00775ECA" w:rsidRDefault="004A17CD" w:rsidP="00DB6E02">
      <w:pPr>
        <w:pStyle w:val="Paragraphedeliste"/>
        <w:numPr>
          <w:ilvl w:val="2"/>
          <w:numId w:val="36"/>
        </w:numPr>
        <w:jc w:val="both"/>
        <w:rPr>
          <w:rStyle w:val="lev"/>
          <w:rFonts w:asciiTheme="minorHAnsi" w:hAnsiTheme="minorHAnsi"/>
          <w:color w:val="1F497D" w:themeColor="text2"/>
        </w:rPr>
      </w:pPr>
      <w:r>
        <w:rPr>
          <w:rStyle w:val="lev"/>
          <w:rFonts w:asciiTheme="minorHAnsi" w:hAnsiTheme="minorHAnsi"/>
          <w:color w:val="1F497D" w:themeColor="text2"/>
        </w:rPr>
        <w:t>Implanter des photos de la galerie du club</w:t>
      </w:r>
      <w:r w:rsidR="00C416CB" w:rsidRPr="00775ECA">
        <w:rPr>
          <w:rStyle w:val="lev"/>
          <w:rFonts w:asciiTheme="minorHAnsi" w:hAnsiTheme="minorHAnsi"/>
          <w:color w:val="1F497D" w:themeColor="text2"/>
        </w:rPr>
        <w:t>,</w:t>
      </w:r>
    </w:p>
    <w:p w:rsidR="003132E4" w:rsidRPr="00775ECA" w:rsidRDefault="004A17CD" w:rsidP="00DB6E02">
      <w:pPr>
        <w:pStyle w:val="Paragraphedeliste"/>
        <w:numPr>
          <w:ilvl w:val="2"/>
          <w:numId w:val="36"/>
        </w:numPr>
        <w:rPr>
          <w:rStyle w:val="lev"/>
          <w:rFonts w:asciiTheme="minorHAnsi" w:hAnsiTheme="minorHAnsi"/>
          <w:color w:val="1F497D" w:themeColor="text2"/>
        </w:rPr>
      </w:pPr>
      <w:r>
        <w:rPr>
          <w:rStyle w:val="lev"/>
          <w:rFonts w:asciiTheme="minorHAnsi" w:hAnsiTheme="minorHAnsi"/>
          <w:color w:val="1F497D" w:themeColor="text2"/>
        </w:rPr>
        <w:t xml:space="preserve">Mieux </w:t>
      </w:r>
      <w:r w:rsidR="00955677">
        <w:rPr>
          <w:rStyle w:val="lev"/>
          <w:rFonts w:asciiTheme="minorHAnsi" w:hAnsiTheme="minorHAnsi"/>
          <w:color w:val="1F497D" w:themeColor="text2"/>
        </w:rPr>
        <w:t>hisser les couleurs de not</w:t>
      </w:r>
      <w:r w:rsidR="00E70C3A">
        <w:rPr>
          <w:rStyle w:val="lev"/>
          <w:rFonts w:asciiTheme="minorHAnsi" w:hAnsiTheme="minorHAnsi"/>
          <w:color w:val="1F497D" w:themeColor="text2"/>
        </w:rPr>
        <w:t>re club, surtout avec</w:t>
      </w:r>
      <w:r w:rsidR="00955677">
        <w:rPr>
          <w:rStyle w:val="lev"/>
          <w:rFonts w:asciiTheme="minorHAnsi" w:hAnsiTheme="minorHAnsi"/>
          <w:color w:val="1F497D" w:themeColor="text2"/>
        </w:rPr>
        <w:t xml:space="preserve"> </w:t>
      </w:r>
      <w:r w:rsidR="00E70C3A">
        <w:rPr>
          <w:rStyle w:val="lev"/>
          <w:rFonts w:asciiTheme="minorHAnsi" w:hAnsiTheme="minorHAnsi"/>
          <w:color w:val="1F497D" w:themeColor="text2"/>
        </w:rPr>
        <w:t>nos résultats dans la progression des jeunes.</w:t>
      </w:r>
    </w:p>
    <w:p w:rsidR="003132E4" w:rsidRPr="00A10A4D" w:rsidRDefault="003132E4" w:rsidP="003132E4">
      <w:pPr>
        <w:shd w:val="clear" w:color="auto" w:fill="FFFFFF"/>
        <w:spacing w:line="312" w:lineRule="atLeast"/>
        <w:jc w:val="both"/>
        <w:rPr>
          <w:rFonts w:asciiTheme="minorHAnsi" w:hAnsiTheme="minorHAnsi"/>
          <w:color w:val="0070C0"/>
          <w:sz w:val="16"/>
          <w:szCs w:val="16"/>
        </w:rPr>
      </w:pPr>
      <w:r w:rsidRPr="00DB6E02">
        <w:rPr>
          <w:rFonts w:asciiTheme="minorHAnsi" w:hAnsiTheme="minorHAnsi"/>
          <w:b/>
          <w:bCs/>
          <w:color w:val="0070C0"/>
          <w:sz w:val="22"/>
          <w:szCs w:val="22"/>
          <w:bdr w:val="none" w:sz="0" w:space="0" w:color="auto" w:frame="1"/>
        </w:rPr>
        <w:tab/>
      </w:r>
      <w:r w:rsidRPr="00A10A4D">
        <w:rPr>
          <w:rFonts w:asciiTheme="minorHAnsi" w:hAnsiTheme="minorHAnsi"/>
          <w:b/>
          <w:bCs/>
          <w:color w:val="0070C0"/>
          <w:sz w:val="16"/>
          <w:szCs w:val="16"/>
          <w:bdr w:val="none" w:sz="0" w:space="0" w:color="auto" w:frame="1"/>
        </w:rPr>
        <w:tab/>
      </w:r>
      <w:r w:rsidRPr="00A10A4D">
        <w:rPr>
          <w:rFonts w:asciiTheme="minorHAnsi" w:hAnsiTheme="minorHAnsi"/>
          <w:color w:val="0070C0"/>
          <w:sz w:val="16"/>
          <w:szCs w:val="16"/>
        </w:rPr>
        <w:t> </w:t>
      </w:r>
    </w:p>
    <w:p w:rsidR="00A10A4D" w:rsidRPr="00A10A4D" w:rsidRDefault="00A10A4D" w:rsidP="003132E4">
      <w:pPr>
        <w:shd w:val="clear" w:color="auto" w:fill="FFFFFF"/>
        <w:spacing w:line="312" w:lineRule="atLeast"/>
        <w:jc w:val="both"/>
        <w:rPr>
          <w:rFonts w:asciiTheme="minorHAnsi" w:hAnsiTheme="minorHAnsi"/>
          <w:color w:val="0070C0"/>
          <w:sz w:val="16"/>
          <w:szCs w:val="16"/>
        </w:rPr>
      </w:pPr>
    </w:p>
    <w:p w:rsidR="003132E4" w:rsidRDefault="003132E4" w:rsidP="00A42394">
      <w:pPr>
        <w:shd w:val="clear" w:color="auto" w:fill="FFFFFF"/>
        <w:tabs>
          <w:tab w:val="left" w:pos="3000"/>
        </w:tabs>
        <w:spacing w:line="312" w:lineRule="atLeast"/>
        <w:jc w:val="both"/>
        <w:rPr>
          <w:rFonts w:asciiTheme="minorHAnsi" w:hAnsiTheme="minorHAnsi"/>
          <w:color w:val="0070C0"/>
          <w:sz w:val="20"/>
          <w:szCs w:val="20"/>
        </w:rPr>
      </w:pPr>
      <w:r w:rsidRPr="001B1603">
        <w:rPr>
          <w:rFonts w:asciiTheme="minorHAnsi" w:hAnsiTheme="minorHAnsi"/>
          <w:color w:val="0070C0"/>
          <w:sz w:val="20"/>
          <w:szCs w:val="20"/>
        </w:rPr>
        <w:t> </w:t>
      </w:r>
      <w:r w:rsidR="00A42394" w:rsidRPr="001B1603">
        <w:rPr>
          <w:rFonts w:asciiTheme="minorHAnsi" w:hAnsiTheme="minorHAnsi"/>
          <w:color w:val="0070C0"/>
          <w:sz w:val="20"/>
          <w:szCs w:val="20"/>
        </w:rPr>
        <w:tab/>
      </w:r>
    </w:p>
    <w:p w:rsidR="008C003A" w:rsidRDefault="008C003A" w:rsidP="008C003A">
      <w:pPr>
        <w:pStyle w:val="Corpsdetexte2"/>
        <w:suppressAutoHyphens w:val="0"/>
        <w:spacing w:after="200" w:line="276" w:lineRule="auto"/>
        <w:ind w:left="1416"/>
        <w:jc w:val="both"/>
        <w:rPr>
          <w:rStyle w:val="lev"/>
          <w:color w:val="1F497D" w:themeColor="text2"/>
          <w:spacing w:val="30"/>
        </w:rPr>
      </w:pPr>
      <w:r w:rsidRPr="00565B03">
        <w:rPr>
          <w:rFonts w:asciiTheme="minorHAnsi" w:hAnsiTheme="minorHAnsi" w:cstheme="minorHAnsi"/>
          <w:color w:val="1F497D" w:themeColor="text2"/>
          <w:sz w:val="28"/>
          <w:szCs w:val="28"/>
          <w:u w:val="single"/>
        </w:rPr>
        <w:t>Adaptation du barème des cotisations 2012-2013</w:t>
      </w:r>
      <w:r w:rsidRPr="00AF2587">
        <w:rPr>
          <w:rStyle w:val="lev"/>
          <w:color w:val="1F497D" w:themeColor="text2"/>
          <w:spacing w:val="30"/>
        </w:rPr>
        <w:t>,</w:t>
      </w:r>
    </w:p>
    <w:p w:rsidR="003132E4" w:rsidRPr="00775ECA" w:rsidRDefault="00DE0C9A" w:rsidP="00AF2587">
      <w:pPr>
        <w:shd w:val="clear" w:color="auto" w:fill="FFFFFF"/>
        <w:spacing w:line="312" w:lineRule="atLeast"/>
        <w:ind w:left="1416"/>
        <w:jc w:val="both"/>
        <w:rPr>
          <w:rFonts w:asciiTheme="minorHAnsi" w:hAnsiTheme="minorHAnsi"/>
          <w:b/>
          <w:color w:val="1F497D" w:themeColor="text2"/>
        </w:rPr>
      </w:pPr>
      <w:r w:rsidRPr="00775ECA">
        <w:rPr>
          <w:rFonts w:asciiTheme="minorHAnsi" w:hAnsiTheme="minorHAnsi"/>
          <w:b/>
          <w:color w:val="1F497D" w:themeColor="text2"/>
        </w:rPr>
        <w:t>Le Président précise q</w:t>
      </w:r>
      <w:r w:rsidR="00E70C3A">
        <w:rPr>
          <w:rFonts w:asciiTheme="minorHAnsi" w:hAnsiTheme="minorHAnsi"/>
          <w:b/>
          <w:color w:val="1F497D" w:themeColor="text2"/>
        </w:rPr>
        <w:t>ue le barème</w:t>
      </w:r>
      <w:r w:rsidRPr="00775ECA">
        <w:rPr>
          <w:rFonts w:asciiTheme="minorHAnsi" w:hAnsiTheme="minorHAnsi"/>
          <w:b/>
          <w:color w:val="1F497D" w:themeColor="text2"/>
        </w:rPr>
        <w:t xml:space="preserve"> des cotisations est un point de fonctionnement à discuter chaque année. </w:t>
      </w:r>
      <w:r w:rsidR="00D074A8">
        <w:rPr>
          <w:rFonts w:asciiTheme="minorHAnsi" w:hAnsiTheme="minorHAnsi"/>
          <w:b/>
          <w:color w:val="1F497D" w:themeColor="text2"/>
        </w:rPr>
        <w:t xml:space="preserve"> </w:t>
      </w:r>
      <w:r w:rsidRPr="00775ECA">
        <w:rPr>
          <w:rFonts w:asciiTheme="minorHAnsi" w:hAnsiTheme="minorHAnsi"/>
          <w:b/>
          <w:color w:val="1F497D" w:themeColor="text2"/>
        </w:rPr>
        <w:t>Il est nécessaire qu’</w:t>
      </w:r>
      <w:r w:rsidR="00D074A8">
        <w:rPr>
          <w:rFonts w:asciiTheme="minorHAnsi" w:hAnsiTheme="minorHAnsi"/>
          <w:b/>
          <w:color w:val="1F497D" w:themeColor="text2"/>
        </w:rPr>
        <w:t xml:space="preserve">il </w:t>
      </w:r>
      <w:r w:rsidR="00AF2587">
        <w:rPr>
          <w:rFonts w:asciiTheme="minorHAnsi" w:hAnsiTheme="minorHAnsi"/>
          <w:b/>
          <w:color w:val="1F497D" w:themeColor="text2"/>
        </w:rPr>
        <w:t xml:space="preserve">recueille </w:t>
      </w:r>
      <w:r w:rsidRPr="00775ECA">
        <w:rPr>
          <w:rFonts w:asciiTheme="minorHAnsi" w:hAnsiTheme="minorHAnsi"/>
          <w:b/>
          <w:color w:val="1F497D" w:themeColor="text2"/>
        </w:rPr>
        <w:t xml:space="preserve">l’unanimité des membres du Conseil. Il ajoute que la tendance n’est pas à une évolution forte des cotisations cette année. Toutefois, </w:t>
      </w:r>
      <w:r w:rsidR="00DB6E02" w:rsidRPr="00775ECA">
        <w:rPr>
          <w:rFonts w:asciiTheme="minorHAnsi" w:hAnsiTheme="minorHAnsi"/>
          <w:b/>
          <w:color w:val="1F497D" w:themeColor="text2"/>
        </w:rPr>
        <w:t>il faut observer une augmentation</w:t>
      </w:r>
      <w:r w:rsidRPr="00775ECA">
        <w:rPr>
          <w:rFonts w:asciiTheme="minorHAnsi" w:hAnsiTheme="minorHAnsi"/>
          <w:b/>
          <w:color w:val="1F497D" w:themeColor="text2"/>
        </w:rPr>
        <w:t xml:space="preserve"> </w:t>
      </w:r>
      <w:r w:rsidR="00DB6E02" w:rsidRPr="00775ECA">
        <w:rPr>
          <w:rFonts w:asciiTheme="minorHAnsi" w:hAnsiTheme="minorHAnsi"/>
          <w:b/>
          <w:color w:val="1F497D" w:themeColor="text2"/>
        </w:rPr>
        <w:t xml:space="preserve">de 2 euros pour les licences loisirs. </w:t>
      </w:r>
    </w:p>
    <w:p w:rsidR="00E821A7" w:rsidRDefault="00E821A7" w:rsidP="00A47D2C">
      <w:pPr>
        <w:shd w:val="clear" w:color="auto" w:fill="FFFFFF"/>
        <w:spacing w:line="312" w:lineRule="atLeast"/>
        <w:ind w:left="1416"/>
        <w:jc w:val="both"/>
        <w:rPr>
          <w:rFonts w:asciiTheme="minorHAnsi" w:hAnsiTheme="minorHAnsi" w:cs="Tahoma"/>
          <w:b/>
          <w:color w:val="1F497D" w:themeColor="text2"/>
        </w:rPr>
      </w:pPr>
    </w:p>
    <w:p w:rsidR="00D074A8" w:rsidRDefault="00A47D2C" w:rsidP="00A47D2C">
      <w:pPr>
        <w:shd w:val="clear" w:color="auto" w:fill="FFFFFF"/>
        <w:spacing w:line="312" w:lineRule="atLeast"/>
        <w:ind w:left="1416"/>
        <w:jc w:val="both"/>
        <w:rPr>
          <w:rFonts w:asciiTheme="minorHAnsi" w:hAnsiTheme="minorHAnsi"/>
          <w:b/>
          <w:color w:val="1F497D" w:themeColor="text2"/>
        </w:rPr>
      </w:pPr>
      <w:r w:rsidRPr="00775ECA">
        <w:rPr>
          <w:rFonts w:asciiTheme="minorHAnsi" w:hAnsiTheme="minorHAnsi" w:cs="Tahoma"/>
          <w:b/>
          <w:color w:val="1F497D" w:themeColor="text2"/>
        </w:rPr>
        <w:t>Après di</w:t>
      </w:r>
      <w:r>
        <w:rPr>
          <w:rFonts w:asciiTheme="minorHAnsi" w:hAnsiTheme="minorHAnsi" w:cs="Tahoma"/>
          <w:b/>
          <w:color w:val="1F497D" w:themeColor="text2"/>
        </w:rPr>
        <w:t>fférents échanges, le conseil d’</w:t>
      </w:r>
      <w:r w:rsidR="00E821A7">
        <w:rPr>
          <w:rFonts w:asciiTheme="minorHAnsi" w:hAnsiTheme="minorHAnsi" w:cs="Tahoma"/>
          <w:b/>
          <w:color w:val="1F497D" w:themeColor="text2"/>
        </w:rPr>
        <w:t xml:space="preserve">administration accepte qu’on </w:t>
      </w:r>
      <w:r>
        <w:rPr>
          <w:rFonts w:asciiTheme="minorHAnsi" w:hAnsiTheme="minorHAnsi" w:cs="Tahoma"/>
          <w:b/>
          <w:color w:val="1F497D" w:themeColor="text2"/>
        </w:rPr>
        <w:t xml:space="preserve"> </w:t>
      </w:r>
      <w:r w:rsidR="00E821A7">
        <w:rPr>
          <w:rFonts w:asciiTheme="minorHAnsi" w:hAnsiTheme="minorHAnsi"/>
          <w:b/>
          <w:color w:val="1F497D" w:themeColor="text2"/>
        </w:rPr>
        <w:t>intègre</w:t>
      </w:r>
      <w:r>
        <w:rPr>
          <w:rFonts w:asciiTheme="minorHAnsi" w:hAnsiTheme="minorHAnsi"/>
          <w:b/>
          <w:color w:val="1F497D" w:themeColor="text2"/>
        </w:rPr>
        <w:t xml:space="preserve"> </w:t>
      </w:r>
      <w:r w:rsidR="00E821A7">
        <w:rPr>
          <w:rFonts w:asciiTheme="minorHAnsi" w:hAnsiTheme="minorHAnsi"/>
          <w:b/>
          <w:color w:val="1F497D" w:themeColor="text2"/>
        </w:rPr>
        <w:t>une évolution du barème des cotisations.</w:t>
      </w:r>
    </w:p>
    <w:p w:rsidR="00E821A7" w:rsidRPr="00D074A8" w:rsidRDefault="00E821A7" w:rsidP="00A47D2C">
      <w:pPr>
        <w:shd w:val="clear" w:color="auto" w:fill="FFFFFF"/>
        <w:spacing w:line="312" w:lineRule="atLeast"/>
        <w:ind w:left="1416"/>
        <w:jc w:val="both"/>
        <w:rPr>
          <w:rFonts w:asciiTheme="minorHAnsi" w:hAnsiTheme="minorHAnsi"/>
          <w:b/>
          <w:color w:val="1F497D" w:themeColor="text2"/>
          <w:sz w:val="16"/>
          <w:szCs w:val="16"/>
        </w:rPr>
      </w:pPr>
    </w:p>
    <w:p w:rsidR="00A10A4D" w:rsidRDefault="00E821A7" w:rsidP="00D074A8">
      <w:pPr>
        <w:shd w:val="clear" w:color="auto" w:fill="FFFFFF"/>
        <w:spacing w:line="312" w:lineRule="atLeast"/>
        <w:ind w:left="1416"/>
        <w:jc w:val="both"/>
        <w:rPr>
          <w:rFonts w:asciiTheme="minorHAnsi" w:hAnsiTheme="minorHAnsi" w:cs="Tahoma"/>
          <w:b/>
          <w:color w:val="1F497D" w:themeColor="text2"/>
        </w:rPr>
      </w:pPr>
      <w:r>
        <w:rPr>
          <w:rFonts w:asciiTheme="minorHAnsi" w:hAnsiTheme="minorHAnsi" w:cs="Tahoma"/>
          <w:b/>
          <w:color w:val="1F497D" w:themeColor="text2"/>
        </w:rPr>
        <w:t xml:space="preserve">Outre l’accord d’une majoration, le Conseil d’Administration envisage de tenir compte des charges  de la section pétanque. Le coût </w:t>
      </w:r>
      <w:r w:rsidR="000867BC">
        <w:rPr>
          <w:rFonts w:asciiTheme="minorHAnsi" w:hAnsiTheme="minorHAnsi" w:cs="Tahoma"/>
          <w:b/>
          <w:color w:val="1F497D" w:themeColor="text2"/>
        </w:rPr>
        <w:t>élevé des déplacements  sans</w:t>
      </w:r>
      <w:r w:rsidR="00A10A4D">
        <w:rPr>
          <w:rFonts w:asciiTheme="minorHAnsi" w:hAnsiTheme="minorHAnsi" w:cs="Tahoma"/>
          <w:b/>
          <w:color w:val="1F497D" w:themeColor="text2"/>
        </w:rPr>
        <w:t xml:space="preserve"> réaliser</w:t>
      </w:r>
      <w:r w:rsidR="005B2E2C">
        <w:rPr>
          <w:rFonts w:asciiTheme="minorHAnsi" w:hAnsiTheme="minorHAnsi" w:cs="Tahoma"/>
          <w:b/>
          <w:color w:val="1F497D" w:themeColor="text2"/>
        </w:rPr>
        <w:t xml:space="preserve"> de</w:t>
      </w:r>
      <w:r w:rsidR="00A10A4D">
        <w:rPr>
          <w:rFonts w:asciiTheme="minorHAnsi" w:hAnsiTheme="minorHAnsi" w:cs="Tahoma"/>
          <w:b/>
          <w:color w:val="1F497D" w:themeColor="text2"/>
        </w:rPr>
        <w:t xml:space="preserve"> ressources,</w:t>
      </w:r>
      <w:r w:rsidR="005B2E2C">
        <w:rPr>
          <w:rFonts w:asciiTheme="minorHAnsi" w:hAnsiTheme="minorHAnsi" w:cs="Tahoma"/>
          <w:b/>
          <w:color w:val="1F497D" w:themeColor="text2"/>
        </w:rPr>
        <w:t xml:space="preserve"> </w:t>
      </w:r>
      <w:r w:rsidR="00A10A4D">
        <w:rPr>
          <w:rFonts w:asciiTheme="minorHAnsi" w:hAnsiTheme="minorHAnsi" w:cs="Tahoma"/>
          <w:b/>
          <w:color w:val="1F497D" w:themeColor="text2"/>
        </w:rPr>
        <w:t>a suffit à monter le coût à 90 euros.</w:t>
      </w:r>
    </w:p>
    <w:p w:rsidR="00A10A4D" w:rsidRDefault="00A10A4D" w:rsidP="00D074A8">
      <w:pPr>
        <w:shd w:val="clear" w:color="auto" w:fill="FFFFFF"/>
        <w:spacing w:line="312" w:lineRule="atLeast"/>
        <w:ind w:left="1416"/>
        <w:jc w:val="both"/>
        <w:rPr>
          <w:rFonts w:asciiTheme="minorHAnsi" w:hAnsiTheme="minorHAnsi" w:cs="Tahoma"/>
          <w:b/>
          <w:color w:val="1F497D" w:themeColor="text2"/>
        </w:rPr>
      </w:pPr>
    </w:p>
    <w:p w:rsidR="00A42394" w:rsidRPr="00775ECA" w:rsidRDefault="00A10A4D" w:rsidP="00D074A8">
      <w:pPr>
        <w:shd w:val="clear" w:color="auto" w:fill="FFFFFF"/>
        <w:spacing w:line="312" w:lineRule="atLeast"/>
        <w:ind w:left="1416"/>
        <w:jc w:val="both"/>
        <w:rPr>
          <w:rFonts w:asciiTheme="minorHAnsi" w:hAnsiTheme="minorHAnsi" w:cs="Tahoma"/>
          <w:b/>
          <w:color w:val="1F497D" w:themeColor="text2"/>
        </w:rPr>
      </w:pPr>
      <w:r>
        <w:rPr>
          <w:rFonts w:asciiTheme="minorHAnsi" w:hAnsiTheme="minorHAnsi" w:cs="Tahoma"/>
          <w:b/>
          <w:color w:val="1F497D" w:themeColor="text2"/>
        </w:rPr>
        <w:t>L</w:t>
      </w:r>
      <w:r w:rsidR="003621D1">
        <w:rPr>
          <w:rFonts w:asciiTheme="minorHAnsi" w:hAnsiTheme="minorHAnsi" w:cs="Tahoma"/>
          <w:b/>
          <w:color w:val="1F497D" w:themeColor="text2"/>
        </w:rPr>
        <w:t>e P</w:t>
      </w:r>
      <w:r w:rsidR="001B1603">
        <w:rPr>
          <w:rFonts w:asciiTheme="minorHAnsi" w:hAnsiTheme="minorHAnsi" w:cs="Tahoma"/>
          <w:b/>
          <w:color w:val="1F497D" w:themeColor="text2"/>
        </w:rPr>
        <w:t>résident</w:t>
      </w:r>
      <w:r w:rsidR="00580DDA" w:rsidRPr="00775ECA">
        <w:rPr>
          <w:rFonts w:asciiTheme="minorHAnsi" w:hAnsiTheme="minorHAnsi" w:cs="Tahoma"/>
          <w:b/>
          <w:color w:val="1F497D" w:themeColor="text2"/>
        </w:rPr>
        <w:t xml:space="preserve"> réclame un vote du Conseil d’Administration.</w:t>
      </w:r>
    </w:p>
    <w:p w:rsidR="001B1603" w:rsidRDefault="001B1603" w:rsidP="00775ECA">
      <w:pPr>
        <w:ind w:left="1416"/>
        <w:jc w:val="both"/>
        <w:rPr>
          <w:rFonts w:ascii="Tahoma" w:hAnsi="Tahoma" w:cs="Tahoma"/>
          <w:color w:val="1F497D" w:themeColor="text2"/>
          <w:sz w:val="16"/>
          <w:szCs w:val="16"/>
        </w:rPr>
      </w:pPr>
    </w:p>
    <w:p w:rsidR="00A10A4D" w:rsidRPr="00D074A8" w:rsidRDefault="00A10A4D" w:rsidP="00775ECA">
      <w:pPr>
        <w:ind w:left="1416"/>
        <w:jc w:val="both"/>
        <w:rPr>
          <w:rFonts w:ascii="Tahoma" w:hAnsi="Tahoma" w:cs="Tahoma"/>
          <w:color w:val="1F497D" w:themeColor="text2"/>
          <w:sz w:val="16"/>
          <w:szCs w:val="16"/>
        </w:rPr>
      </w:pPr>
    </w:p>
    <w:p w:rsidR="001B1603" w:rsidRPr="001B1603" w:rsidRDefault="001B1603" w:rsidP="00775ECA">
      <w:pPr>
        <w:ind w:left="1416"/>
        <w:jc w:val="both"/>
        <w:rPr>
          <w:rFonts w:asciiTheme="minorHAnsi" w:hAnsiTheme="minorHAnsi" w:cs="Tahoma"/>
          <w:b/>
          <w:color w:val="1F497D" w:themeColor="text2"/>
        </w:rPr>
      </w:pPr>
      <w:r w:rsidRPr="001B1603">
        <w:rPr>
          <w:rFonts w:asciiTheme="minorHAnsi" w:hAnsiTheme="minorHAnsi" w:cs="Tahoma"/>
          <w:b/>
          <w:color w:val="1F497D" w:themeColor="text2"/>
        </w:rPr>
        <w:t xml:space="preserve">Grâce à cette consultation </w:t>
      </w:r>
      <w:r w:rsidR="00E70C3A">
        <w:rPr>
          <w:rFonts w:asciiTheme="minorHAnsi" w:hAnsiTheme="minorHAnsi" w:cs="Tahoma"/>
          <w:b/>
          <w:color w:val="1F497D" w:themeColor="text2"/>
        </w:rPr>
        <w:t>l</w:t>
      </w:r>
      <w:r w:rsidRPr="001B1603">
        <w:rPr>
          <w:rFonts w:asciiTheme="minorHAnsi" w:hAnsiTheme="minorHAnsi" w:cs="Tahoma"/>
          <w:b/>
          <w:color w:val="1F497D" w:themeColor="text2"/>
        </w:rPr>
        <w:t>e</w:t>
      </w:r>
      <w:r w:rsidR="003621D1">
        <w:rPr>
          <w:rFonts w:asciiTheme="minorHAnsi" w:hAnsiTheme="minorHAnsi" w:cs="Tahoma"/>
          <w:b/>
          <w:color w:val="1F497D" w:themeColor="text2"/>
        </w:rPr>
        <w:t>s</w:t>
      </w:r>
      <w:r w:rsidR="00E70C3A">
        <w:rPr>
          <w:rFonts w:asciiTheme="minorHAnsi" w:hAnsiTheme="minorHAnsi" w:cs="Tahoma"/>
          <w:b/>
          <w:color w:val="1F497D" w:themeColor="text2"/>
        </w:rPr>
        <w:t xml:space="preserve"> cotisations sont validées dans une brochure qui jointe en annexe</w:t>
      </w:r>
      <w:r w:rsidR="003621D1">
        <w:rPr>
          <w:rFonts w:asciiTheme="minorHAnsi" w:hAnsiTheme="minorHAnsi" w:cs="Tahoma"/>
          <w:b/>
          <w:color w:val="1F497D" w:themeColor="text2"/>
        </w:rPr>
        <w:t>.</w:t>
      </w:r>
    </w:p>
    <w:p w:rsidR="00E70C3A" w:rsidRDefault="00E70C3A" w:rsidP="00775ECA">
      <w:pPr>
        <w:ind w:left="1416"/>
        <w:jc w:val="both"/>
        <w:rPr>
          <w:rFonts w:asciiTheme="minorHAnsi" w:hAnsiTheme="minorHAnsi" w:cs="Tahoma"/>
          <w:color w:val="1F497D" w:themeColor="text2"/>
          <w:sz w:val="20"/>
          <w:szCs w:val="20"/>
        </w:rPr>
      </w:pPr>
    </w:p>
    <w:p w:rsidR="00E70C3A" w:rsidRDefault="00E70C3A" w:rsidP="00775ECA">
      <w:pPr>
        <w:ind w:left="1416"/>
        <w:jc w:val="both"/>
        <w:rPr>
          <w:rFonts w:asciiTheme="minorHAnsi" w:hAnsiTheme="minorHAnsi" w:cs="Tahoma"/>
          <w:color w:val="1F497D" w:themeColor="text2"/>
          <w:sz w:val="20"/>
          <w:szCs w:val="20"/>
        </w:rPr>
      </w:pPr>
    </w:p>
    <w:p w:rsidR="00A10A4D" w:rsidRDefault="00A10A4D" w:rsidP="00775ECA">
      <w:pPr>
        <w:ind w:left="1416"/>
        <w:jc w:val="both"/>
        <w:rPr>
          <w:rFonts w:asciiTheme="minorHAnsi" w:hAnsiTheme="minorHAnsi" w:cs="Tahoma"/>
          <w:color w:val="1F497D" w:themeColor="text2"/>
          <w:sz w:val="20"/>
          <w:szCs w:val="20"/>
        </w:rPr>
      </w:pPr>
    </w:p>
    <w:p w:rsidR="00A10A4D" w:rsidRPr="001B1603" w:rsidRDefault="00A10A4D" w:rsidP="00775ECA">
      <w:pPr>
        <w:ind w:left="1416"/>
        <w:jc w:val="both"/>
        <w:rPr>
          <w:rFonts w:asciiTheme="minorHAnsi" w:hAnsiTheme="minorHAnsi" w:cs="Tahoma"/>
          <w:color w:val="1F497D" w:themeColor="text2"/>
          <w:sz w:val="20"/>
          <w:szCs w:val="20"/>
        </w:rPr>
      </w:pPr>
    </w:p>
    <w:p w:rsidR="00A10A4D" w:rsidRPr="00634F51" w:rsidRDefault="00A10A4D" w:rsidP="00A10A4D">
      <w:pPr>
        <w:ind w:left="1416"/>
        <w:jc w:val="right"/>
        <w:rPr>
          <w:rFonts w:asciiTheme="minorHAnsi" w:hAnsiTheme="minorHAnsi" w:cs="Tahoma"/>
          <w:b/>
          <w:color w:val="1F497D" w:themeColor="text2"/>
          <w:sz w:val="22"/>
          <w:szCs w:val="22"/>
        </w:rPr>
      </w:pPr>
      <w:r w:rsidRPr="00634F51">
        <w:rPr>
          <w:rFonts w:asciiTheme="minorHAnsi" w:hAnsiTheme="minorHAnsi" w:cs="Tahoma"/>
          <w:b/>
          <w:color w:val="1F497D" w:themeColor="text2"/>
          <w:sz w:val="22"/>
          <w:szCs w:val="22"/>
        </w:rPr>
        <w:t>2</w:t>
      </w:r>
    </w:p>
    <w:p w:rsidR="00A10A4D" w:rsidRDefault="00A10A4D" w:rsidP="00243AAB">
      <w:pPr>
        <w:ind w:left="1416"/>
        <w:jc w:val="both"/>
        <w:rPr>
          <w:rFonts w:asciiTheme="minorHAnsi" w:hAnsiTheme="minorHAnsi" w:cstheme="minorHAnsi"/>
          <w:b/>
          <w:color w:val="1F497D" w:themeColor="text2"/>
          <w:spacing w:val="30"/>
          <w:sz w:val="28"/>
          <w:szCs w:val="28"/>
          <w:u w:val="single"/>
        </w:rPr>
      </w:pPr>
    </w:p>
    <w:p w:rsidR="00580DDA" w:rsidRPr="00565B03" w:rsidRDefault="00CB4D2C" w:rsidP="00243AAB">
      <w:pPr>
        <w:ind w:left="1416"/>
        <w:jc w:val="both"/>
        <w:rPr>
          <w:rFonts w:asciiTheme="minorHAnsi" w:hAnsiTheme="minorHAnsi" w:cstheme="minorHAnsi"/>
          <w:b/>
          <w:color w:val="1F497D" w:themeColor="text2"/>
          <w:spacing w:val="30"/>
          <w:sz w:val="28"/>
          <w:szCs w:val="28"/>
          <w:u w:val="single"/>
        </w:rPr>
      </w:pPr>
      <w:r w:rsidRPr="00565B03">
        <w:rPr>
          <w:rFonts w:asciiTheme="minorHAnsi" w:hAnsiTheme="minorHAnsi" w:cstheme="minorHAnsi"/>
          <w:b/>
          <w:color w:val="1F497D" w:themeColor="text2"/>
          <w:spacing w:val="30"/>
          <w:sz w:val="28"/>
          <w:szCs w:val="28"/>
          <w:u w:val="single"/>
        </w:rPr>
        <w:lastRenderedPageBreak/>
        <w:t>Offre MC DONALD’S</w:t>
      </w:r>
    </w:p>
    <w:p w:rsidR="00CB4D2C" w:rsidRDefault="00CB4D2C" w:rsidP="00243AAB">
      <w:pPr>
        <w:ind w:left="1416"/>
        <w:jc w:val="both"/>
        <w:rPr>
          <w:rFonts w:ascii="Tahoma" w:hAnsi="Tahoma" w:cs="Tahoma"/>
          <w:color w:val="1F497D" w:themeColor="text2"/>
          <w:sz w:val="16"/>
          <w:szCs w:val="16"/>
        </w:rPr>
      </w:pPr>
    </w:p>
    <w:p w:rsidR="001A17E4" w:rsidRPr="00CA69B2" w:rsidRDefault="001A17E4" w:rsidP="00243AAB">
      <w:pPr>
        <w:ind w:left="1416"/>
        <w:jc w:val="both"/>
        <w:rPr>
          <w:rFonts w:ascii="Tahoma" w:hAnsi="Tahoma" w:cs="Tahoma"/>
          <w:color w:val="1F497D" w:themeColor="text2"/>
          <w:sz w:val="16"/>
          <w:szCs w:val="16"/>
        </w:rPr>
      </w:pPr>
    </w:p>
    <w:p w:rsidR="00775ECA" w:rsidRPr="00030670" w:rsidRDefault="00775ECA" w:rsidP="00243AAB">
      <w:pPr>
        <w:ind w:left="1416"/>
        <w:jc w:val="both"/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</w:pPr>
      <w:r w:rsidRPr="00030670">
        <w:rPr>
          <w:rFonts w:asciiTheme="minorHAnsi" w:hAnsiTheme="minorHAnsi"/>
          <w:b/>
          <w:color w:val="1F497D" w:themeColor="text2"/>
          <w:shd w:val="clear" w:color="auto" w:fill="FFFFFF"/>
        </w:rPr>
        <w:t xml:space="preserve">L’opération « Happy </w:t>
      </w:r>
      <w:proofErr w:type="spellStart"/>
      <w:r w:rsidRPr="00030670">
        <w:rPr>
          <w:rFonts w:asciiTheme="minorHAnsi" w:hAnsiTheme="minorHAnsi"/>
          <w:b/>
          <w:color w:val="1F497D" w:themeColor="text2"/>
          <w:shd w:val="clear" w:color="auto" w:fill="FFFFFF"/>
        </w:rPr>
        <w:t>Meal</w:t>
      </w:r>
      <w:proofErr w:type="spellEnd"/>
      <w:r w:rsidRPr="00030670">
        <w:rPr>
          <w:rFonts w:asciiTheme="minorHAnsi" w:hAnsiTheme="minorHAnsi"/>
          <w:b/>
          <w:color w:val="1F497D" w:themeColor="text2"/>
          <w:shd w:val="clear" w:color="auto" w:fill="FFFFFF"/>
        </w:rPr>
        <w:t xml:space="preserve"> Loisirs »  a commencé le</w:t>
      </w:r>
      <w:r w:rsidRPr="00030670">
        <w:rPr>
          <w:rStyle w:val="apple-converted-space"/>
          <w:rFonts w:asciiTheme="minorHAnsi" w:hAnsiTheme="minorHAnsi"/>
          <w:b/>
          <w:color w:val="1F497D" w:themeColor="text2"/>
          <w:shd w:val="clear" w:color="auto" w:fill="FFFFFF"/>
        </w:rPr>
        <w:t> </w:t>
      </w:r>
      <w:r w:rsidRPr="00030670"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  <w:t>1</w:t>
      </w:r>
      <w:r w:rsidRPr="00030670"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  <w:vertAlign w:val="superscript"/>
        </w:rPr>
        <w:t>er</w:t>
      </w:r>
      <w:r w:rsidRPr="00030670">
        <w:rPr>
          <w:rStyle w:val="apple-converted-space"/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  <w:t> </w:t>
      </w:r>
      <w:r w:rsidRPr="00030670"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  <w:t>août 2012</w:t>
      </w:r>
      <w:r w:rsidRPr="00030670">
        <w:rPr>
          <w:rStyle w:val="apple-converted-space"/>
          <w:rFonts w:asciiTheme="minorHAnsi" w:hAnsiTheme="minorHAnsi"/>
          <w:b/>
          <w:color w:val="1F497D" w:themeColor="text2"/>
          <w:shd w:val="clear" w:color="auto" w:fill="FFFFFF"/>
        </w:rPr>
        <w:t> </w:t>
      </w:r>
      <w:r w:rsidRPr="00030670">
        <w:rPr>
          <w:rFonts w:asciiTheme="minorHAnsi" w:hAnsiTheme="minorHAnsi"/>
          <w:b/>
          <w:color w:val="1F497D" w:themeColor="text2"/>
          <w:shd w:val="clear" w:color="auto" w:fill="FFFFFF"/>
        </w:rPr>
        <w:t>et s’est terminée le</w:t>
      </w:r>
      <w:r w:rsidRPr="00030670">
        <w:rPr>
          <w:rStyle w:val="apple-converted-space"/>
          <w:rFonts w:asciiTheme="minorHAnsi" w:hAnsiTheme="minorHAnsi"/>
          <w:b/>
          <w:color w:val="1F497D" w:themeColor="text2"/>
          <w:shd w:val="clear" w:color="auto" w:fill="FFFFFF"/>
        </w:rPr>
        <w:t> </w:t>
      </w:r>
      <w:r w:rsidRPr="00030670"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  <w:t xml:space="preserve">28 août 2012. </w:t>
      </w:r>
    </w:p>
    <w:p w:rsidR="00CB4D2C" w:rsidRDefault="00775ECA" w:rsidP="00243AAB">
      <w:pPr>
        <w:ind w:left="1416"/>
        <w:jc w:val="both"/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</w:pPr>
      <w:r w:rsidRPr="00030670"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  <w:t xml:space="preserve">Dans le cadre de cette opération, une « Happy Invitation », à savoir une place enfant à valoir sur une activité loisirs a été remise pour l’achat d’un menu Happy </w:t>
      </w:r>
      <w:proofErr w:type="spellStart"/>
      <w:r w:rsidRPr="00030670"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  <w:t>Meal</w:t>
      </w:r>
      <w:proofErr w:type="spellEnd"/>
      <w:r w:rsidRPr="00030670"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  <w:t>.</w:t>
      </w:r>
      <w:r w:rsidRPr="00030670">
        <w:rPr>
          <w:rStyle w:val="apple-converted-space"/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  <w:t> </w:t>
      </w:r>
      <w:r w:rsidRPr="00030670">
        <w:rPr>
          <w:rFonts w:asciiTheme="minorHAnsi" w:hAnsiTheme="minorHAnsi"/>
          <w:b/>
          <w:color w:val="1F497D" w:themeColor="text2"/>
          <w:shd w:val="clear" w:color="auto" w:fill="FFFFFF"/>
        </w:rPr>
        <w:t>Ces invitations sont valables jusqu’au</w:t>
      </w:r>
      <w:r w:rsidRPr="00030670">
        <w:rPr>
          <w:rStyle w:val="apple-converted-space"/>
          <w:rFonts w:asciiTheme="minorHAnsi" w:hAnsiTheme="minorHAnsi"/>
          <w:b/>
          <w:color w:val="1F497D" w:themeColor="text2"/>
          <w:shd w:val="clear" w:color="auto" w:fill="FFFFFF"/>
        </w:rPr>
        <w:t> </w:t>
      </w:r>
      <w:r w:rsidR="00565B03"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  <w:t>31 juillet</w:t>
      </w:r>
      <w:r w:rsidR="001A17E4"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  <w:t xml:space="preserve"> 2013</w:t>
      </w:r>
      <w:r w:rsidRPr="00030670"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  <w:t>.</w:t>
      </w:r>
      <w:r w:rsidR="00565B03"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  <w:t xml:space="preserve"> La Fédération Sportive des ASPT</w:t>
      </w:r>
      <w:r w:rsidR="00FD4290"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  <w:t>T est partenaire de cette animation</w:t>
      </w:r>
      <w:r w:rsidR="00565B03">
        <w:rPr>
          <w:rFonts w:asciiTheme="minorHAnsi" w:hAnsiTheme="minorHAnsi"/>
          <w:b/>
          <w:bCs/>
          <w:color w:val="1F497D" w:themeColor="text2"/>
          <w:bdr w:val="none" w:sz="0" w:space="0" w:color="auto" w:frame="1"/>
          <w:shd w:val="clear" w:color="auto" w:fill="FFFFFF"/>
        </w:rPr>
        <w:t>.</w:t>
      </w:r>
    </w:p>
    <w:p w:rsidR="00D074A8" w:rsidRDefault="00D074A8" w:rsidP="00243AAB">
      <w:pPr>
        <w:ind w:left="1416"/>
        <w:jc w:val="both"/>
        <w:rPr>
          <w:rFonts w:asciiTheme="minorHAnsi" w:hAnsiTheme="minorHAnsi" w:cs="Tahoma"/>
          <w:b/>
          <w:color w:val="1F497D" w:themeColor="text2"/>
        </w:rPr>
      </w:pPr>
    </w:p>
    <w:p w:rsidR="00D074A8" w:rsidRPr="00030670" w:rsidRDefault="00D074A8" w:rsidP="00D074A8">
      <w:pPr>
        <w:ind w:left="1416"/>
        <w:jc w:val="both"/>
        <w:rPr>
          <w:rFonts w:asciiTheme="minorHAnsi" w:hAnsiTheme="minorHAnsi" w:cs="Tahoma"/>
          <w:b/>
          <w:color w:val="1F497D" w:themeColor="text2"/>
        </w:rPr>
      </w:pPr>
      <w:r w:rsidRPr="00030670">
        <w:rPr>
          <w:rFonts w:asciiTheme="minorHAnsi" w:hAnsiTheme="minorHAnsi" w:cs="Tahoma"/>
          <w:b/>
          <w:color w:val="1F497D" w:themeColor="text2"/>
        </w:rPr>
        <w:t xml:space="preserve">Le président, souhaite que </w:t>
      </w:r>
      <w:r>
        <w:rPr>
          <w:rFonts w:asciiTheme="minorHAnsi" w:hAnsiTheme="minorHAnsi" w:cs="Tahoma"/>
          <w:b/>
          <w:color w:val="1F497D" w:themeColor="text2"/>
        </w:rPr>
        <w:t>l’offre profite à un maximum de</w:t>
      </w:r>
      <w:r w:rsidRPr="00030670">
        <w:rPr>
          <w:rFonts w:asciiTheme="minorHAnsi" w:hAnsiTheme="minorHAnsi" w:cs="Tahoma"/>
          <w:b/>
          <w:color w:val="1F497D" w:themeColor="text2"/>
        </w:rPr>
        <w:t xml:space="preserve"> jeunes.</w:t>
      </w:r>
    </w:p>
    <w:p w:rsidR="00D074A8" w:rsidRDefault="00D074A8" w:rsidP="00243AAB">
      <w:pPr>
        <w:ind w:left="1416"/>
        <w:jc w:val="both"/>
        <w:rPr>
          <w:rFonts w:asciiTheme="minorHAnsi" w:hAnsiTheme="minorHAnsi" w:cs="Tahoma"/>
          <w:b/>
          <w:color w:val="1F497D" w:themeColor="text2"/>
        </w:rPr>
      </w:pPr>
    </w:p>
    <w:p w:rsidR="00D074A8" w:rsidRDefault="00D074A8" w:rsidP="00243AAB">
      <w:pPr>
        <w:ind w:left="1416"/>
        <w:jc w:val="both"/>
        <w:rPr>
          <w:rFonts w:asciiTheme="minorHAnsi" w:hAnsiTheme="minorHAnsi" w:cs="Tahoma"/>
          <w:b/>
          <w:color w:val="1F497D" w:themeColor="text2"/>
        </w:rPr>
      </w:pPr>
    </w:p>
    <w:p w:rsidR="00A10A4D" w:rsidRPr="00030670" w:rsidRDefault="00A10A4D" w:rsidP="00243AAB">
      <w:pPr>
        <w:ind w:left="1416"/>
        <w:jc w:val="both"/>
        <w:rPr>
          <w:rFonts w:asciiTheme="minorHAnsi" w:hAnsiTheme="minorHAnsi" w:cs="Tahoma"/>
          <w:b/>
          <w:color w:val="1F497D" w:themeColor="text2"/>
        </w:rPr>
      </w:pPr>
    </w:p>
    <w:p w:rsidR="008038C0" w:rsidRPr="008038C0" w:rsidRDefault="008038C0" w:rsidP="00243AAB">
      <w:pPr>
        <w:ind w:left="1416"/>
        <w:jc w:val="both"/>
        <w:rPr>
          <w:rFonts w:asciiTheme="minorHAnsi" w:hAnsiTheme="minorHAnsi" w:cs="Tahoma"/>
          <w:b/>
          <w:color w:val="1F497D" w:themeColor="text2"/>
          <w:spacing w:val="30"/>
          <w:u w:val="single"/>
        </w:rPr>
      </w:pPr>
      <w:r w:rsidRPr="00030670">
        <w:rPr>
          <w:rFonts w:asciiTheme="minorHAnsi" w:hAnsiTheme="minorHAnsi" w:cs="Tahoma"/>
          <w:b/>
          <w:color w:val="1F497D" w:themeColor="text2"/>
          <w:spacing w:val="30"/>
          <w:sz w:val="28"/>
          <w:szCs w:val="28"/>
          <w:u w:val="single"/>
        </w:rPr>
        <w:t>Point sur la remise en état du bâtiment</w:t>
      </w:r>
      <w:r w:rsidRPr="008038C0">
        <w:rPr>
          <w:rFonts w:asciiTheme="minorHAnsi" w:hAnsiTheme="minorHAnsi" w:cs="Tahoma"/>
          <w:b/>
          <w:color w:val="1F497D" w:themeColor="text2"/>
          <w:spacing w:val="30"/>
          <w:u w:val="single"/>
        </w:rPr>
        <w:t> :</w:t>
      </w:r>
    </w:p>
    <w:p w:rsidR="008038C0" w:rsidRPr="00CA69B2" w:rsidRDefault="008038C0" w:rsidP="00243AAB">
      <w:pPr>
        <w:ind w:left="1416"/>
        <w:jc w:val="both"/>
        <w:rPr>
          <w:rFonts w:ascii="Tahoma" w:hAnsi="Tahoma" w:cs="Tahoma"/>
          <w:color w:val="1F497D" w:themeColor="text2"/>
          <w:sz w:val="16"/>
          <w:szCs w:val="16"/>
        </w:rPr>
      </w:pPr>
    </w:p>
    <w:p w:rsidR="00CA69B2" w:rsidRPr="00CA69B2" w:rsidRDefault="00CA69B2" w:rsidP="00243AAB">
      <w:pPr>
        <w:ind w:left="1416"/>
        <w:jc w:val="both"/>
        <w:rPr>
          <w:rFonts w:ascii="Tahoma" w:hAnsi="Tahoma" w:cs="Tahoma"/>
          <w:color w:val="1F497D" w:themeColor="text2"/>
          <w:sz w:val="16"/>
          <w:szCs w:val="16"/>
        </w:rPr>
      </w:pPr>
    </w:p>
    <w:p w:rsidR="00FD4290" w:rsidRDefault="00FD4290" w:rsidP="00FD4290">
      <w:pPr>
        <w:ind w:left="1416"/>
        <w:jc w:val="both"/>
        <w:rPr>
          <w:rFonts w:asciiTheme="minorHAnsi" w:hAnsiTheme="minorHAnsi" w:cs="Tahoma"/>
          <w:b/>
          <w:color w:val="1F497D" w:themeColor="text2"/>
        </w:rPr>
      </w:pPr>
      <w:r>
        <w:rPr>
          <w:rFonts w:asciiTheme="minorHAnsi" w:hAnsiTheme="minorHAnsi" w:cs="Tahoma"/>
          <w:b/>
          <w:color w:val="1F497D" w:themeColor="text2"/>
        </w:rPr>
        <w:t>Le Président réclame</w:t>
      </w:r>
      <w:r w:rsidR="00FC4EB6">
        <w:rPr>
          <w:rFonts w:asciiTheme="minorHAnsi" w:hAnsiTheme="minorHAnsi" w:cs="Tahoma"/>
          <w:b/>
          <w:color w:val="1F497D" w:themeColor="text2"/>
        </w:rPr>
        <w:t xml:space="preserve"> un point de</w:t>
      </w:r>
      <w:r>
        <w:rPr>
          <w:rFonts w:asciiTheme="minorHAnsi" w:hAnsiTheme="minorHAnsi" w:cs="Tahoma"/>
          <w:b/>
          <w:color w:val="1F497D" w:themeColor="text2"/>
        </w:rPr>
        <w:t xml:space="preserve"> réhabilitation de la structure</w:t>
      </w:r>
      <w:r w:rsidR="00D962C9" w:rsidRPr="00030670">
        <w:rPr>
          <w:rFonts w:asciiTheme="minorHAnsi" w:hAnsiTheme="minorHAnsi" w:cs="Tahoma"/>
          <w:color w:val="1F497D" w:themeColor="text2"/>
        </w:rPr>
        <w:t>.</w:t>
      </w:r>
      <w:r>
        <w:rPr>
          <w:rFonts w:asciiTheme="minorHAnsi" w:hAnsiTheme="minorHAnsi" w:cs="Tahoma"/>
          <w:color w:val="1F497D" w:themeColor="text2"/>
        </w:rPr>
        <w:t xml:space="preserve"> Mais </w:t>
      </w:r>
      <w:r>
        <w:rPr>
          <w:rFonts w:asciiTheme="minorHAnsi" w:hAnsiTheme="minorHAnsi" w:cs="Tahoma"/>
          <w:b/>
          <w:color w:val="1F497D" w:themeColor="text2"/>
        </w:rPr>
        <w:t>Il passe la parole à la municipalité.</w:t>
      </w:r>
    </w:p>
    <w:p w:rsidR="00D65C3B" w:rsidRDefault="00D65C3B" w:rsidP="00FD4290">
      <w:pPr>
        <w:ind w:left="1416"/>
        <w:jc w:val="both"/>
        <w:rPr>
          <w:rFonts w:asciiTheme="minorHAnsi" w:hAnsiTheme="minorHAnsi" w:cs="Tahoma"/>
          <w:b/>
          <w:color w:val="1F497D" w:themeColor="text2"/>
        </w:rPr>
      </w:pPr>
    </w:p>
    <w:p w:rsidR="002D6ABD" w:rsidRDefault="002D6ABD" w:rsidP="00FD4290">
      <w:pPr>
        <w:ind w:left="1416"/>
        <w:jc w:val="both"/>
        <w:rPr>
          <w:rFonts w:asciiTheme="minorHAnsi" w:hAnsiTheme="minorHAnsi" w:cs="Tahoma"/>
          <w:b/>
          <w:color w:val="1F497D" w:themeColor="text2"/>
        </w:rPr>
      </w:pPr>
      <w:r>
        <w:rPr>
          <w:rFonts w:asciiTheme="minorHAnsi" w:hAnsiTheme="minorHAnsi" w:cs="Tahoma"/>
          <w:b/>
          <w:color w:val="1F497D" w:themeColor="text2"/>
        </w:rPr>
        <w:t>Le Conseil Municipal a donné son aval à Monsieur le Maire pour signer l’autorisation de travaux.</w:t>
      </w:r>
    </w:p>
    <w:p w:rsidR="002D6ABD" w:rsidRDefault="002D6ABD" w:rsidP="00FD4290">
      <w:pPr>
        <w:ind w:left="1416"/>
        <w:jc w:val="both"/>
        <w:rPr>
          <w:rFonts w:asciiTheme="minorHAnsi" w:hAnsiTheme="minorHAnsi" w:cs="Tahoma"/>
          <w:b/>
          <w:color w:val="1F497D" w:themeColor="text2"/>
        </w:rPr>
      </w:pPr>
    </w:p>
    <w:p w:rsidR="007A4EB7" w:rsidRPr="00FD4290" w:rsidRDefault="00D962C9" w:rsidP="00FD4290">
      <w:pPr>
        <w:ind w:left="1416"/>
        <w:jc w:val="both"/>
        <w:rPr>
          <w:rFonts w:asciiTheme="minorHAnsi" w:hAnsiTheme="minorHAnsi" w:cs="Tahoma"/>
          <w:color w:val="1F497D" w:themeColor="text2"/>
        </w:rPr>
      </w:pPr>
      <w:r w:rsidRPr="00030670">
        <w:rPr>
          <w:rFonts w:asciiTheme="minorHAnsi" w:hAnsiTheme="minorHAnsi" w:cs="Tahoma"/>
          <w:b/>
          <w:color w:val="1F497D" w:themeColor="text2"/>
        </w:rPr>
        <w:t>L</w:t>
      </w:r>
      <w:r w:rsidR="002D6ABD">
        <w:rPr>
          <w:rFonts w:asciiTheme="minorHAnsi" w:hAnsiTheme="minorHAnsi" w:cs="Tahoma"/>
          <w:b/>
          <w:color w:val="1F497D" w:themeColor="text2"/>
        </w:rPr>
        <w:t>e dispositif financier</w:t>
      </w:r>
      <w:r w:rsidR="00243AAB" w:rsidRPr="00030670">
        <w:rPr>
          <w:rFonts w:asciiTheme="minorHAnsi" w:hAnsiTheme="minorHAnsi" w:cs="Tahoma"/>
          <w:b/>
          <w:color w:val="1F497D" w:themeColor="text2"/>
        </w:rPr>
        <w:t>,</w:t>
      </w:r>
      <w:r w:rsidR="00C72B71" w:rsidRPr="00030670">
        <w:rPr>
          <w:rFonts w:asciiTheme="minorHAnsi" w:hAnsiTheme="minorHAnsi" w:cs="Tahoma"/>
          <w:b/>
          <w:color w:val="1F497D" w:themeColor="text2"/>
        </w:rPr>
        <w:t xml:space="preserve"> qui intègre l’action de l’</w:t>
      </w:r>
      <w:r w:rsidR="00DA623E" w:rsidRPr="00030670">
        <w:rPr>
          <w:rFonts w:asciiTheme="minorHAnsi" w:hAnsiTheme="minorHAnsi" w:cs="Tahoma"/>
          <w:b/>
          <w:color w:val="1F497D" w:themeColor="text2"/>
        </w:rPr>
        <w:t>architecte et</w:t>
      </w:r>
      <w:r w:rsidR="00FD4290">
        <w:rPr>
          <w:rFonts w:asciiTheme="minorHAnsi" w:hAnsiTheme="minorHAnsi" w:cs="Tahoma"/>
          <w:b/>
          <w:color w:val="1F497D" w:themeColor="text2"/>
        </w:rPr>
        <w:t xml:space="preserve"> l</w:t>
      </w:r>
      <w:r w:rsidR="002D6ABD">
        <w:rPr>
          <w:rFonts w:asciiTheme="minorHAnsi" w:hAnsiTheme="minorHAnsi" w:cs="Tahoma"/>
          <w:b/>
          <w:color w:val="1F497D" w:themeColor="text2"/>
        </w:rPr>
        <w:t xml:space="preserve">a participation </w:t>
      </w:r>
      <w:r w:rsidR="00FD4290">
        <w:rPr>
          <w:rFonts w:asciiTheme="minorHAnsi" w:hAnsiTheme="minorHAnsi" w:cs="Tahoma"/>
          <w:b/>
          <w:color w:val="1F497D" w:themeColor="text2"/>
        </w:rPr>
        <w:t>de</w:t>
      </w:r>
      <w:r w:rsidRPr="00030670">
        <w:rPr>
          <w:rFonts w:asciiTheme="minorHAnsi" w:hAnsiTheme="minorHAnsi" w:cs="Tahoma"/>
          <w:b/>
          <w:color w:val="1F497D" w:themeColor="text2"/>
        </w:rPr>
        <w:t xml:space="preserve"> l’ent</w:t>
      </w:r>
      <w:r w:rsidR="00D65C3B">
        <w:rPr>
          <w:rFonts w:asciiTheme="minorHAnsi" w:hAnsiTheme="minorHAnsi" w:cs="Tahoma"/>
          <w:b/>
          <w:color w:val="1F497D" w:themeColor="text2"/>
        </w:rPr>
        <w:t xml:space="preserve">reprise </w:t>
      </w:r>
      <w:r w:rsidR="002D6ABD" w:rsidRPr="002D6ABD">
        <w:rPr>
          <w:rFonts w:asciiTheme="minorHAnsi" w:hAnsiTheme="minorHAnsi" w:cs="Tahoma"/>
          <w:b/>
          <w:i/>
          <w:color w:val="1F497D" w:themeColor="text2"/>
        </w:rPr>
        <w:t>PIGUET</w:t>
      </w:r>
      <w:r w:rsidR="002D6ABD">
        <w:rPr>
          <w:rFonts w:asciiTheme="minorHAnsi" w:hAnsiTheme="minorHAnsi" w:cs="Tahoma"/>
          <w:b/>
          <w:color w:val="1F497D" w:themeColor="text2"/>
        </w:rPr>
        <w:t xml:space="preserve"> </w:t>
      </w:r>
      <w:r w:rsidR="00D65C3B">
        <w:rPr>
          <w:rFonts w:asciiTheme="minorHAnsi" w:hAnsiTheme="minorHAnsi" w:cs="Tahoma"/>
          <w:b/>
          <w:color w:val="1F497D" w:themeColor="text2"/>
        </w:rPr>
        <w:t xml:space="preserve">est </w:t>
      </w:r>
      <w:r w:rsidR="00CA69B2">
        <w:rPr>
          <w:rFonts w:asciiTheme="minorHAnsi" w:hAnsiTheme="minorHAnsi" w:cs="Tahoma"/>
          <w:b/>
          <w:color w:val="1F497D" w:themeColor="text2"/>
        </w:rPr>
        <w:t>clôturé</w:t>
      </w:r>
      <w:r w:rsidR="00DA623E" w:rsidRPr="00030670">
        <w:rPr>
          <w:rFonts w:asciiTheme="minorHAnsi" w:hAnsiTheme="minorHAnsi" w:cs="Tahoma"/>
          <w:b/>
          <w:color w:val="1F497D" w:themeColor="text2"/>
        </w:rPr>
        <w:t>.</w:t>
      </w:r>
    </w:p>
    <w:p w:rsidR="00DA623E" w:rsidRPr="00030670" w:rsidRDefault="00030670" w:rsidP="00243AAB">
      <w:pPr>
        <w:jc w:val="both"/>
        <w:rPr>
          <w:rFonts w:asciiTheme="minorHAnsi" w:hAnsiTheme="minorHAnsi" w:cs="Tahoma"/>
          <w:b/>
          <w:color w:val="1F497D" w:themeColor="text2"/>
        </w:rPr>
      </w:pPr>
      <w:r w:rsidRPr="00030670">
        <w:rPr>
          <w:rFonts w:asciiTheme="minorHAnsi" w:hAnsiTheme="minorHAnsi" w:cs="Tahoma"/>
          <w:b/>
          <w:color w:val="1F497D" w:themeColor="text2"/>
        </w:rPr>
        <w:tab/>
      </w:r>
      <w:r w:rsidRPr="00030670">
        <w:rPr>
          <w:rFonts w:asciiTheme="minorHAnsi" w:hAnsiTheme="minorHAnsi" w:cs="Tahoma"/>
          <w:b/>
          <w:color w:val="1F497D" w:themeColor="text2"/>
        </w:rPr>
        <w:tab/>
      </w:r>
    </w:p>
    <w:p w:rsidR="00DA623E" w:rsidRPr="00030670" w:rsidRDefault="00CA69B2" w:rsidP="00243AAB">
      <w:pPr>
        <w:ind w:left="1416"/>
        <w:jc w:val="both"/>
        <w:rPr>
          <w:rFonts w:asciiTheme="minorHAnsi" w:hAnsiTheme="minorHAnsi" w:cs="Tahoma"/>
          <w:b/>
          <w:color w:val="1F497D" w:themeColor="text2"/>
        </w:rPr>
      </w:pPr>
      <w:r w:rsidRPr="00CA69B2">
        <w:rPr>
          <w:rFonts w:asciiTheme="minorHAnsi" w:hAnsiTheme="minorHAnsi" w:cs="Tahoma"/>
          <w:b/>
          <w:color w:val="1F497D" w:themeColor="text2"/>
          <w:sz w:val="22"/>
          <w:szCs w:val="22"/>
          <w:u w:val="single"/>
        </w:rPr>
        <w:t>UNE BONNE NOUVELLE</w:t>
      </w:r>
      <w:r>
        <w:rPr>
          <w:rFonts w:asciiTheme="minorHAnsi" w:hAnsiTheme="minorHAnsi" w:cs="Tahoma"/>
          <w:b/>
          <w:color w:val="1F497D" w:themeColor="text2"/>
        </w:rPr>
        <w:t> : on note le</w:t>
      </w:r>
      <w:r w:rsidR="009C67CA" w:rsidRPr="00030670">
        <w:rPr>
          <w:rFonts w:asciiTheme="minorHAnsi" w:hAnsiTheme="minorHAnsi" w:cs="Tahoma"/>
          <w:b/>
          <w:color w:val="1F497D" w:themeColor="text2"/>
        </w:rPr>
        <w:t xml:space="preserve"> maintient</w:t>
      </w:r>
      <w:r w:rsidR="00D962C9" w:rsidRPr="00030670">
        <w:rPr>
          <w:rFonts w:asciiTheme="minorHAnsi" w:hAnsiTheme="minorHAnsi" w:cs="Tahoma"/>
          <w:b/>
          <w:color w:val="1F497D" w:themeColor="text2"/>
        </w:rPr>
        <w:t xml:space="preserve"> </w:t>
      </w:r>
      <w:r w:rsidR="009C67CA" w:rsidRPr="00030670">
        <w:rPr>
          <w:rFonts w:asciiTheme="minorHAnsi" w:hAnsiTheme="minorHAnsi" w:cs="Tahoma"/>
          <w:b/>
          <w:color w:val="1F497D" w:themeColor="text2"/>
        </w:rPr>
        <w:t>du bardage bois sur lequel s’ajouterait une</w:t>
      </w:r>
      <w:r w:rsidR="003A5AE9" w:rsidRPr="00030670">
        <w:rPr>
          <w:rFonts w:asciiTheme="minorHAnsi" w:hAnsiTheme="minorHAnsi" w:cs="Tahoma"/>
          <w:b/>
          <w:color w:val="1F497D" w:themeColor="text2"/>
        </w:rPr>
        <w:t xml:space="preserve"> structure </w:t>
      </w:r>
      <w:r w:rsidR="009C67CA" w:rsidRPr="00030670">
        <w:rPr>
          <w:rFonts w:asciiTheme="minorHAnsi" w:hAnsiTheme="minorHAnsi" w:cs="Tahoma"/>
          <w:b/>
          <w:color w:val="1F497D" w:themeColor="text2"/>
        </w:rPr>
        <w:t>métallique</w:t>
      </w:r>
      <w:r w:rsidR="003621D1">
        <w:rPr>
          <w:rFonts w:asciiTheme="minorHAnsi" w:hAnsiTheme="minorHAnsi" w:cs="Tahoma"/>
          <w:b/>
          <w:color w:val="1F497D" w:themeColor="text2"/>
        </w:rPr>
        <w:t>,</w:t>
      </w:r>
      <w:r w:rsidR="009C67CA" w:rsidRPr="00030670">
        <w:rPr>
          <w:rFonts w:asciiTheme="minorHAnsi" w:hAnsiTheme="minorHAnsi" w:cs="Tahoma"/>
          <w:b/>
          <w:color w:val="1F497D" w:themeColor="text2"/>
        </w:rPr>
        <w:t xml:space="preserve"> et surtout la part qui existait</w:t>
      </w:r>
      <w:r w:rsidR="00030670" w:rsidRPr="00030670">
        <w:rPr>
          <w:rFonts w:asciiTheme="minorHAnsi" w:hAnsiTheme="minorHAnsi" w:cs="Tahoma"/>
          <w:b/>
          <w:color w:val="1F497D" w:themeColor="text2"/>
        </w:rPr>
        <w:t xml:space="preserve"> à notre charge</w:t>
      </w:r>
      <w:r w:rsidR="009C67CA" w:rsidRPr="00030670">
        <w:rPr>
          <w:rFonts w:asciiTheme="minorHAnsi" w:hAnsiTheme="minorHAnsi" w:cs="Tahoma"/>
          <w:b/>
          <w:color w:val="1F497D" w:themeColor="text2"/>
        </w:rPr>
        <w:t xml:space="preserve"> </w:t>
      </w:r>
      <w:r w:rsidR="002D6ABD">
        <w:rPr>
          <w:rFonts w:asciiTheme="minorHAnsi" w:hAnsiTheme="minorHAnsi" w:cs="Tahoma"/>
          <w:b/>
          <w:color w:val="1F497D" w:themeColor="text2"/>
        </w:rPr>
        <w:t>ne s’applique</w:t>
      </w:r>
      <w:r w:rsidR="00030670" w:rsidRPr="00030670">
        <w:rPr>
          <w:rFonts w:asciiTheme="minorHAnsi" w:hAnsiTheme="minorHAnsi" w:cs="Tahoma"/>
          <w:b/>
          <w:color w:val="1F497D" w:themeColor="text2"/>
        </w:rPr>
        <w:t xml:space="preserve"> plus.</w:t>
      </w:r>
    </w:p>
    <w:p w:rsidR="003A5AE9" w:rsidRPr="00030670" w:rsidRDefault="00030670" w:rsidP="00243AAB">
      <w:pPr>
        <w:jc w:val="both"/>
        <w:rPr>
          <w:rFonts w:asciiTheme="minorHAnsi" w:hAnsiTheme="minorHAnsi" w:cs="Tahoma"/>
          <w:b/>
          <w:color w:val="1F497D" w:themeColor="text2"/>
        </w:rPr>
      </w:pPr>
      <w:r w:rsidRPr="00030670">
        <w:rPr>
          <w:rFonts w:asciiTheme="minorHAnsi" w:hAnsiTheme="minorHAnsi" w:cs="Tahoma"/>
          <w:b/>
          <w:color w:val="1F497D" w:themeColor="text2"/>
        </w:rPr>
        <w:tab/>
      </w:r>
      <w:r w:rsidRPr="00030670">
        <w:rPr>
          <w:rFonts w:asciiTheme="minorHAnsi" w:hAnsiTheme="minorHAnsi" w:cs="Tahoma"/>
          <w:b/>
          <w:color w:val="1F497D" w:themeColor="text2"/>
        </w:rPr>
        <w:tab/>
      </w:r>
    </w:p>
    <w:p w:rsidR="00030670" w:rsidRPr="00CA69B2" w:rsidRDefault="00CA69B2" w:rsidP="00030670">
      <w:pPr>
        <w:ind w:left="1416"/>
        <w:jc w:val="both"/>
        <w:rPr>
          <w:rFonts w:asciiTheme="minorHAnsi" w:hAnsiTheme="minorHAnsi" w:cstheme="minorHAnsi"/>
          <w:b/>
          <w:bCs/>
          <w:color w:val="1F497D" w:themeColor="text2"/>
        </w:rPr>
      </w:pPr>
      <w:r w:rsidRPr="00CA69B2">
        <w:rPr>
          <w:rFonts w:asciiTheme="minorHAnsi" w:hAnsiTheme="minorHAnsi" w:cstheme="minorHAnsi"/>
          <w:b/>
          <w:bCs/>
          <w:color w:val="1F497D" w:themeColor="text2"/>
        </w:rPr>
        <w:t>Le Président remercie madame l’</w:t>
      </w:r>
      <w:r>
        <w:rPr>
          <w:rFonts w:asciiTheme="minorHAnsi" w:hAnsiTheme="minorHAnsi" w:cstheme="minorHAnsi"/>
          <w:b/>
          <w:bCs/>
          <w:color w:val="1F497D" w:themeColor="text2"/>
        </w:rPr>
        <w:t>adjointe au Maire pour</w:t>
      </w:r>
      <w:r w:rsidRPr="00CA69B2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</w:rPr>
        <w:t>toutes les explications.</w:t>
      </w:r>
    </w:p>
    <w:p w:rsidR="00030670" w:rsidRDefault="00284A59" w:rsidP="00030670">
      <w:pPr>
        <w:rPr>
          <w:rFonts w:ascii="Tahoma" w:hAnsi="Tahoma" w:cs="Tahoma"/>
          <w:bCs/>
          <w:sz w:val="20"/>
          <w:szCs w:val="20"/>
        </w:rPr>
      </w:pPr>
      <w:r w:rsidRPr="00A47B3D">
        <w:rPr>
          <w:rFonts w:ascii="Tahoma" w:hAnsi="Tahoma" w:cs="Tahoma"/>
          <w:bCs/>
          <w:sz w:val="20"/>
          <w:szCs w:val="20"/>
        </w:rPr>
        <w:tab/>
      </w:r>
      <w:r w:rsidRPr="00A47B3D">
        <w:rPr>
          <w:rFonts w:ascii="Tahoma" w:hAnsi="Tahoma" w:cs="Tahoma"/>
          <w:bCs/>
          <w:sz w:val="20"/>
          <w:szCs w:val="20"/>
        </w:rPr>
        <w:tab/>
      </w:r>
    </w:p>
    <w:p w:rsidR="00CA69B2" w:rsidRDefault="00CA69B2" w:rsidP="00030670">
      <w:pPr>
        <w:rPr>
          <w:rFonts w:ascii="Tahoma" w:hAnsi="Tahoma" w:cs="Tahoma"/>
          <w:bCs/>
          <w:sz w:val="20"/>
          <w:szCs w:val="20"/>
        </w:rPr>
      </w:pPr>
    </w:p>
    <w:p w:rsidR="00A10A4D" w:rsidRDefault="00A10A4D" w:rsidP="00030670">
      <w:pPr>
        <w:rPr>
          <w:rFonts w:ascii="Tahoma" w:hAnsi="Tahoma" w:cs="Tahoma"/>
          <w:bCs/>
          <w:sz w:val="20"/>
          <w:szCs w:val="20"/>
        </w:rPr>
      </w:pPr>
    </w:p>
    <w:p w:rsidR="00030670" w:rsidRPr="00030670" w:rsidRDefault="00030670" w:rsidP="00030670">
      <w:pPr>
        <w:rPr>
          <w:rStyle w:val="Emphaseple"/>
          <w:rFonts w:ascii="Tahoma" w:hAnsi="Tahoma" w:cs="Tahoma"/>
          <w:bCs/>
          <w:i w:val="0"/>
          <w:iCs w:val="0"/>
          <w:color w:val="auto"/>
          <w:spacing w:val="30"/>
          <w:sz w:val="28"/>
          <w:szCs w:val="28"/>
          <w:u w:val="single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2749BA">
        <w:rPr>
          <w:rStyle w:val="Emphaseple"/>
          <w:rFonts w:asciiTheme="minorHAnsi" w:hAnsiTheme="minorHAnsi"/>
          <w:b/>
          <w:i w:val="0"/>
          <w:color w:val="1F497D" w:themeColor="text2"/>
          <w:spacing w:val="30"/>
          <w:sz w:val="28"/>
          <w:szCs w:val="28"/>
          <w:u w:val="single"/>
        </w:rPr>
        <w:t>Evolution</w:t>
      </w:r>
      <w:r w:rsidRPr="00030670">
        <w:rPr>
          <w:rStyle w:val="Emphaseple"/>
          <w:rFonts w:asciiTheme="minorHAnsi" w:hAnsiTheme="minorHAnsi"/>
          <w:b/>
          <w:i w:val="0"/>
          <w:color w:val="1F497D" w:themeColor="text2"/>
          <w:spacing w:val="30"/>
          <w:sz w:val="28"/>
          <w:szCs w:val="28"/>
          <w:u w:val="single"/>
        </w:rPr>
        <w:t xml:space="preserve"> de l’organigramme</w:t>
      </w:r>
      <w:r w:rsidR="002749BA">
        <w:rPr>
          <w:rStyle w:val="Emphaseple"/>
          <w:rFonts w:asciiTheme="minorHAnsi" w:hAnsiTheme="minorHAnsi"/>
          <w:b/>
          <w:i w:val="0"/>
          <w:color w:val="1F497D" w:themeColor="text2"/>
          <w:spacing w:val="30"/>
          <w:sz w:val="28"/>
          <w:szCs w:val="28"/>
          <w:u w:val="single"/>
        </w:rPr>
        <w:t> :</w:t>
      </w:r>
    </w:p>
    <w:p w:rsidR="00284A59" w:rsidRDefault="00030670" w:rsidP="00760AD9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:rsidR="001A17E4" w:rsidRPr="00A47B3D" w:rsidRDefault="001A17E4" w:rsidP="00760AD9">
      <w:pPr>
        <w:rPr>
          <w:rFonts w:ascii="Tahoma" w:hAnsi="Tahoma" w:cs="Tahoma"/>
          <w:bCs/>
          <w:sz w:val="20"/>
          <w:szCs w:val="20"/>
        </w:rPr>
      </w:pPr>
    </w:p>
    <w:p w:rsidR="002749BA" w:rsidRPr="002749BA" w:rsidRDefault="00F05952" w:rsidP="00FC4EB6">
      <w:pPr>
        <w:ind w:left="1416"/>
        <w:jc w:val="both"/>
        <w:rPr>
          <w:rFonts w:asciiTheme="minorHAnsi" w:hAnsiTheme="minorHAnsi" w:cs="Tahoma"/>
          <w:b/>
          <w:bCs/>
          <w:color w:val="1F497D" w:themeColor="text2"/>
        </w:rPr>
      </w:pPr>
      <w:r>
        <w:rPr>
          <w:rFonts w:asciiTheme="minorHAnsi" w:hAnsiTheme="minorHAnsi" w:cs="Tahoma"/>
          <w:b/>
          <w:bCs/>
          <w:color w:val="1F497D" w:themeColor="text2"/>
        </w:rPr>
        <w:t>Le Président a constaté</w:t>
      </w:r>
      <w:r w:rsidR="002749BA" w:rsidRPr="002749BA">
        <w:rPr>
          <w:rFonts w:asciiTheme="minorHAnsi" w:hAnsiTheme="minorHAnsi" w:cs="Tahoma"/>
          <w:b/>
          <w:bCs/>
          <w:color w:val="1F497D" w:themeColor="text2"/>
        </w:rPr>
        <w:t xml:space="preserve"> une courbe de </w:t>
      </w:r>
      <w:r w:rsidR="00FC4EB6">
        <w:rPr>
          <w:rFonts w:asciiTheme="minorHAnsi" w:hAnsiTheme="minorHAnsi" w:cs="Tahoma"/>
          <w:b/>
          <w:bCs/>
          <w:color w:val="1F497D" w:themeColor="text2"/>
        </w:rPr>
        <w:t>fréquentation à minima, à nos réunions, pour un(e) collègue</w:t>
      </w:r>
      <w:r w:rsidR="002749BA" w:rsidRPr="002749BA">
        <w:rPr>
          <w:rFonts w:asciiTheme="minorHAnsi" w:hAnsiTheme="minorHAnsi" w:cs="Tahoma"/>
          <w:b/>
          <w:bCs/>
          <w:color w:val="1F497D" w:themeColor="text2"/>
        </w:rPr>
        <w:t xml:space="preserve"> du Conseil.</w:t>
      </w:r>
    </w:p>
    <w:p w:rsidR="002749BA" w:rsidRDefault="002749BA" w:rsidP="00760AD9">
      <w:pPr>
        <w:rPr>
          <w:rFonts w:ascii="Tahoma" w:hAnsi="Tahoma" w:cs="Tahoma"/>
          <w:bCs/>
          <w:color w:val="1F497D" w:themeColor="text2"/>
          <w:sz w:val="20"/>
          <w:szCs w:val="20"/>
        </w:rPr>
      </w:pPr>
    </w:p>
    <w:p w:rsidR="00946C3D" w:rsidRPr="00763364" w:rsidRDefault="002749BA" w:rsidP="00763364">
      <w:pPr>
        <w:jc w:val="both"/>
        <w:rPr>
          <w:rFonts w:asciiTheme="minorHAnsi" w:hAnsiTheme="minorHAnsi" w:cs="Tahoma"/>
          <w:b/>
          <w:bCs/>
          <w:color w:val="1F497D" w:themeColor="text2"/>
        </w:rPr>
      </w:pPr>
      <w:r>
        <w:rPr>
          <w:rFonts w:ascii="Tahoma" w:hAnsi="Tahoma" w:cs="Tahoma"/>
          <w:bCs/>
          <w:color w:val="1F497D" w:themeColor="text2"/>
          <w:sz w:val="20"/>
          <w:szCs w:val="20"/>
        </w:rPr>
        <w:tab/>
      </w:r>
      <w:r>
        <w:rPr>
          <w:rFonts w:ascii="Tahoma" w:hAnsi="Tahoma" w:cs="Tahoma"/>
          <w:bCs/>
          <w:color w:val="1F497D" w:themeColor="text2"/>
          <w:sz w:val="20"/>
          <w:szCs w:val="20"/>
        </w:rPr>
        <w:tab/>
      </w:r>
      <w:r w:rsidR="00CC6E1A" w:rsidRPr="00763364">
        <w:rPr>
          <w:rFonts w:asciiTheme="minorHAnsi" w:hAnsiTheme="minorHAnsi" w:cs="Tahoma"/>
          <w:b/>
          <w:bCs/>
          <w:color w:val="1F497D" w:themeColor="text2"/>
        </w:rPr>
        <w:t xml:space="preserve">Depuis 2 ans que notre groupe est composé, </w:t>
      </w:r>
      <w:r w:rsidR="00375EEF">
        <w:rPr>
          <w:rFonts w:asciiTheme="minorHAnsi" w:hAnsiTheme="minorHAnsi" w:cs="Tahoma"/>
          <w:b/>
          <w:bCs/>
          <w:color w:val="1F497D" w:themeColor="text2"/>
        </w:rPr>
        <w:t>le Président envisage de revoir</w:t>
      </w:r>
      <w:r w:rsidR="00375EEF">
        <w:rPr>
          <w:rFonts w:asciiTheme="minorHAnsi" w:hAnsiTheme="minorHAnsi" w:cs="Tahoma"/>
          <w:b/>
          <w:bCs/>
          <w:color w:val="1F497D" w:themeColor="text2"/>
        </w:rPr>
        <w:tab/>
      </w:r>
      <w:r w:rsidR="00375EEF">
        <w:rPr>
          <w:rFonts w:asciiTheme="minorHAnsi" w:hAnsiTheme="minorHAnsi" w:cs="Tahoma"/>
          <w:b/>
          <w:bCs/>
          <w:color w:val="1F497D" w:themeColor="text2"/>
        </w:rPr>
        <w:tab/>
        <w:t>l’organisation de l’</w:t>
      </w:r>
      <w:r w:rsidR="00763364" w:rsidRPr="00763364">
        <w:rPr>
          <w:rFonts w:asciiTheme="minorHAnsi" w:hAnsiTheme="minorHAnsi" w:cs="Tahoma"/>
          <w:b/>
          <w:bCs/>
          <w:color w:val="1F497D" w:themeColor="text2"/>
        </w:rPr>
        <w:t>exécutif</w:t>
      </w:r>
      <w:r w:rsidR="00CC6E1A" w:rsidRPr="00763364">
        <w:rPr>
          <w:rFonts w:asciiTheme="minorHAnsi" w:hAnsiTheme="minorHAnsi" w:cs="Tahoma"/>
          <w:b/>
          <w:bCs/>
          <w:color w:val="1F497D" w:themeColor="text2"/>
        </w:rPr>
        <w:t xml:space="preserve"> pour assurer l’avenir.</w:t>
      </w:r>
    </w:p>
    <w:p w:rsidR="00CC5BC3" w:rsidRPr="00763364" w:rsidRDefault="00F05952" w:rsidP="00760AD9">
      <w:pPr>
        <w:rPr>
          <w:rFonts w:asciiTheme="minorHAnsi" w:hAnsiTheme="minorHAnsi" w:cs="Tahoma"/>
          <w:b/>
          <w:color w:val="1F497D" w:themeColor="text2"/>
        </w:rPr>
      </w:pPr>
      <w:r>
        <w:rPr>
          <w:rFonts w:asciiTheme="minorHAnsi" w:hAnsiTheme="minorHAnsi" w:cs="Tahoma"/>
          <w:b/>
          <w:color w:val="1F497D" w:themeColor="text2"/>
        </w:rPr>
        <w:tab/>
      </w:r>
      <w:r>
        <w:rPr>
          <w:rFonts w:asciiTheme="minorHAnsi" w:hAnsiTheme="minorHAnsi" w:cs="Tahoma"/>
          <w:b/>
          <w:color w:val="1F497D" w:themeColor="text2"/>
        </w:rPr>
        <w:tab/>
      </w:r>
    </w:p>
    <w:p w:rsidR="00CB4D2C" w:rsidRPr="00FC4EB6" w:rsidRDefault="00FC4EB6" w:rsidP="00EB6CC2">
      <w:pPr>
        <w:ind w:left="1416"/>
        <w:jc w:val="both"/>
        <w:rPr>
          <w:rFonts w:asciiTheme="minorHAnsi" w:hAnsiTheme="minorHAnsi" w:cstheme="minorHAnsi"/>
          <w:b/>
          <w:color w:val="1F497D" w:themeColor="text2"/>
        </w:rPr>
      </w:pPr>
      <w:r w:rsidRPr="00FC4EB6">
        <w:rPr>
          <w:rFonts w:asciiTheme="minorHAnsi" w:hAnsiTheme="minorHAnsi" w:cstheme="minorHAnsi"/>
          <w:b/>
          <w:color w:val="1F497D" w:themeColor="text2"/>
        </w:rPr>
        <w:t>Il est temps de faciliter l’accès  à de bonnes volontés pour remplacer notre camarade.</w:t>
      </w:r>
      <w:r w:rsidR="00EB6CC2">
        <w:rPr>
          <w:rFonts w:asciiTheme="minorHAnsi" w:hAnsiTheme="minorHAnsi" w:cstheme="minorHAnsi"/>
          <w:b/>
          <w:color w:val="1F497D" w:themeColor="text2"/>
        </w:rPr>
        <w:t xml:space="preserve"> La nouvell</w:t>
      </w:r>
      <w:r w:rsidR="00C3043F">
        <w:rPr>
          <w:rFonts w:asciiTheme="minorHAnsi" w:hAnsiTheme="minorHAnsi" w:cstheme="minorHAnsi"/>
          <w:b/>
          <w:color w:val="1F497D" w:themeColor="text2"/>
        </w:rPr>
        <w:t>e composition se trouve en</w:t>
      </w:r>
      <w:r w:rsidR="00EB6CC2">
        <w:rPr>
          <w:rFonts w:asciiTheme="minorHAnsi" w:hAnsiTheme="minorHAnsi" w:cstheme="minorHAnsi"/>
          <w:b/>
          <w:color w:val="1F497D" w:themeColor="text2"/>
        </w:rPr>
        <w:t xml:space="preserve"> annexe.</w:t>
      </w:r>
    </w:p>
    <w:p w:rsidR="00763364" w:rsidRDefault="00763364" w:rsidP="00760AD9">
      <w:pPr>
        <w:rPr>
          <w:rFonts w:ascii="Tahoma" w:hAnsi="Tahoma" w:cs="Tahoma"/>
          <w:sz w:val="20"/>
          <w:szCs w:val="20"/>
        </w:rPr>
      </w:pPr>
    </w:p>
    <w:p w:rsidR="00634F51" w:rsidRDefault="00634F51" w:rsidP="00760AD9">
      <w:pPr>
        <w:rPr>
          <w:rFonts w:ascii="Tahoma" w:hAnsi="Tahoma" w:cs="Tahoma"/>
          <w:sz w:val="20"/>
          <w:szCs w:val="20"/>
        </w:rPr>
      </w:pPr>
    </w:p>
    <w:p w:rsidR="00A10A4D" w:rsidRDefault="00A10A4D" w:rsidP="00760AD9">
      <w:pPr>
        <w:rPr>
          <w:rFonts w:ascii="Tahoma" w:hAnsi="Tahoma" w:cs="Tahoma"/>
          <w:sz w:val="20"/>
          <w:szCs w:val="20"/>
        </w:rPr>
      </w:pPr>
    </w:p>
    <w:p w:rsidR="001A17E4" w:rsidRPr="00BA1AFE" w:rsidRDefault="001A17E4" w:rsidP="001A17E4">
      <w:pPr>
        <w:jc w:val="right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  <w:r w:rsidRPr="00BA1AFE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3</w:t>
      </w:r>
    </w:p>
    <w:p w:rsidR="00A10A4D" w:rsidRDefault="00A10A4D" w:rsidP="00760AD9">
      <w:pPr>
        <w:rPr>
          <w:rFonts w:ascii="Tahoma" w:hAnsi="Tahoma" w:cs="Tahoma"/>
          <w:sz w:val="20"/>
          <w:szCs w:val="20"/>
        </w:rPr>
      </w:pPr>
    </w:p>
    <w:p w:rsidR="0078116B" w:rsidRPr="008561D0" w:rsidRDefault="0078116B" w:rsidP="00C73522">
      <w:pPr>
        <w:ind w:left="708" w:firstLine="708"/>
        <w:rPr>
          <w:rFonts w:asciiTheme="minorHAnsi" w:hAnsiTheme="minorHAnsi" w:cs="Tahoma"/>
          <w:b/>
          <w:color w:val="1F497D" w:themeColor="text2"/>
          <w:sz w:val="28"/>
          <w:szCs w:val="28"/>
          <w:u w:val="single"/>
        </w:rPr>
      </w:pPr>
      <w:r w:rsidRPr="008561D0">
        <w:rPr>
          <w:rFonts w:asciiTheme="minorHAnsi" w:hAnsiTheme="minorHAnsi" w:cs="Tahoma"/>
          <w:b/>
          <w:color w:val="1F497D" w:themeColor="text2"/>
          <w:sz w:val="28"/>
          <w:szCs w:val="28"/>
          <w:u w:val="single"/>
        </w:rPr>
        <w:t xml:space="preserve">4 – </w:t>
      </w:r>
      <w:r w:rsidR="00EA7AE1" w:rsidRPr="008561D0">
        <w:rPr>
          <w:rFonts w:asciiTheme="minorHAnsi" w:hAnsiTheme="minorHAnsi" w:cs="Tahoma"/>
          <w:b/>
          <w:color w:val="1F497D" w:themeColor="text2"/>
          <w:sz w:val="28"/>
          <w:szCs w:val="28"/>
          <w:u w:val="single"/>
        </w:rPr>
        <w:t>Questions diverses</w:t>
      </w:r>
    </w:p>
    <w:p w:rsidR="0078116B" w:rsidRDefault="006132B6" w:rsidP="00760A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A17E4" w:rsidRDefault="001A17E4" w:rsidP="00760AD9">
      <w:pPr>
        <w:rPr>
          <w:rFonts w:ascii="Tahoma" w:hAnsi="Tahoma" w:cs="Tahoma"/>
          <w:sz w:val="20"/>
          <w:szCs w:val="20"/>
        </w:rPr>
      </w:pPr>
    </w:p>
    <w:p w:rsidR="000A1627" w:rsidRPr="008561D0" w:rsidRDefault="000A1627" w:rsidP="000A1627">
      <w:pPr>
        <w:ind w:left="708" w:firstLine="708"/>
        <w:rPr>
          <w:rFonts w:asciiTheme="minorHAnsi" w:hAnsiTheme="minorHAnsi" w:cs="Tahoma"/>
          <w:b/>
          <w:color w:val="1F497D" w:themeColor="text2"/>
          <w:u w:val="single"/>
        </w:rPr>
      </w:pPr>
      <w:r w:rsidRPr="008561D0">
        <w:rPr>
          <w:rFonts w:asciiTheme="minorHAnsi" w:hAnsiTheme="minorHAnsi" w:cs="Tahoma"/>
          <w:b/>
          <w:color w:val="1F497D" w:themeColor="text2"/>
          <w:u w:val="single"/>
        </w:rPr>
        <w:sym w:font="Wingdings 2" w:char="F0BB"/>
      </w:r>
      <w:r w:rsidR="004801D2" w:rsidRPr="008561D0">
        <w:rPr>
          <w:rFonts w:asciiTheme="minorHAnsi" w:hAnsiTheme="minorHAnsi" w:cs="Tahoma"/>
          <w:b/>
          <w:color w:val="1F497D" w:themeColor="text2"/>
          <w:u w:val="single"/>
        </w:rPr>
        <w:t xml:space="preserve"> Quel type de contrat adopter pour nos sponsors ?</w:t>
      </w:r>
    </w:p>
    <w:p w:rsidR="00CD2C32" w:rsidRDefault="00CD2C32" w:rsidP="00CD2C32">
      <w:pPr>
        <w:ind w:left="1416"/>
        <w:jc w:val="center"/>
        <w:rPr>
          <w:rFonts w:asciiTheme="minorHAnsi" w:hAnsiTheme="minorHAnsi" w:cs="Tahoma"/>
          <w:b/>
          <w:bCs/>
          <w:color w:val="1F497D" w:themeColor="text2"/>
        </w:rPr>
      </w:pPr>
      <w:r>
        <w:rPr>
          <w:rFonts w:asciiTheme="minorHAnsi" w:hAnsiTheme="minorHAnsi" w:cs="Tahoma"/>
          <w:b/>
          <w:bCs/>
          <w:color w:val="1F497D" w:themeColor="text2"/>
        </w:rPr>
        <w:sym w:font="Wingdings 3" w:char="F075"/>
      </w:r>
      <w:r>
        <w:rPr>
          <w:rFonts w:asciiTheme="minorHAnsi" w:hAnsiTheme="minorHAnsi" w:cs="Tahoma"/>
          <w:b/>
          <w:bCs/>
          <w:color w:val="1F497D" w:themeColor="text2"/>
        </w:rPr>
        <w:t xml:space="preserve">MECENAT </w:t>
      </w:r>
      <w:r>
        <w:rPr>
          <w:rFonts w:asciiTheme="minorHAnsi" w:hAnsiTheme="minorHAnsi" w:cs="Tahoma"/>
          <w:b/>
          <w:bCs/>
          <w:color w:val="1F497D" w:themeColor="text2"/>
        </w:rPr>
        <w:tab/>
        <w:t xml:space="preserve">OU </w:t>
      </w:r>
      <w:r>
        <w:rPr>
          <w:rFonts w:asciiTheme="minorHAnsi" w:hAnsiTheme="minorHAnsi" w:cs="Tahoma"/>
          <w:b/>
          <w:bCs/>
          <w:color w:val="1F497D" w:themeColor="text2"/>
        </w:rPr>
        <w:tab/>
      </w:r>
      <w:r>
        <w:rPr>
          <w:rFonts w:asciiTheme="minorHAnsi" w:hAnsiTheme="minorHAnsi" w:cs="Tahoma"/>
          <w:b/>
          <w:bCs/>
          <w:color w:val="1F497D" w:themeColor="text2"/>
        </w:rPr>
        <w:sym w:font="Wingdings 3" w:char="F075"/>
      </w:r>
      <w:r>
        <w:rPr>
          <w:rFonts w:asciiTheme="minorHAnsi" w:hAnsiTheme="minorHAnsi" w:cs="Tahoma"/>
          <w:b/>
          <w:bCs/>
          <w:color w:val="1F497D" w:themeColor="text2"/>
        </w:rPr>
        <w:t>PARTENARIAT</w:t>
      </w:r>
    </w:p>
    <w:p w:rsidR="00634F51" w:rsidRPr="00634F51" w:rsidRDefault="00CD2C32" w:rsidP="000A1627">
      <w:pPr>
        <w:ind w:left="1416"/>
        <w:jc w:val="both"/>
        <w:rPr>
          <w:rFonts w:asciiTheme="minorHAnsi" w:hAnsiTheme="minorHAnsi" w:cs="Tahoma"/>
          <w:bCs/>
          <w:color w:val="1F497D" w:themeColor="text2"/>
          <w:sz w:val="22"/>
          <w:szCs w:val="22"/>
        </w:rPr>
      </w:pPr>
      <w:r>
        <w:rPr>
          <w:rFonts w:asciiTheme="minorHAnsi" w:hAnsiTheme="minorHAnsi" w:cs="Tahoma"/>
          <w:b/>
          <w:bCs/>
          <w:color w:val="1F497D" w:themeColor="text2"/>
        </w:rPr>
        <w:t>Le président souligne</w:t>
      </w:r>
      <w:r w:rsidR="000A1627" w:rsidRPr="00634F51">
        <w:rPr>
          <w:rFonts w:asciiTheme="minorHAnsi" w:hAnsiTheme="minorHAnsi" w:cs="Tahoma"/>
          <w:b/>
          <w:bCs/>
          <w:color w:val="1F497D" w:themeColor="text2"/>
        </w:rPr>
        <w:t xml:space="preserve"> que </w:t>
      </w:r>
      <w:r w:rsidR="00233BF5">
        <w:rPr>
          <w:rFonts w:asciiTheme="minorHAnsi" w:hAnsiTheme="minorHAnsi" w:cs="Tahoma"/>
          <w:b/>
          <w:bCs/>
          <w:color w:val="1F497D" w:themeColor="text2"/>
        </w:rPr>
        <w:t>des partenaires émettent le souhait de</w:t>
      </w:r>
      <w:r w:rsidR="00083099" w:rsidRPr="00634F51">
        <w:rPr>
          <w:rFonts w:asciiTheme="minorHAnsi" w:hAnsiTheme="minorHAnsi" w:cs="Tahoma"/>
          <w:b/>
          <w:bCs/>
          <w:color w:val="1F497D" w:themeColor="text2"/>
        </w:rPr>
        <w:t xml:space="preserve"> nous rejoindre</w:t>
      </w:r>
      <w:r w:rsidR="000A1627" w:rsidRPr="00634F51">
        <w:rPr>
          <w:rFonts w:asciiTheme="minorHAnsi" w:hAnsiTheme="minorHAnsi" w:cs="Tahoma"/>
          <w:bCs/>
          <w:color w:val="1F497D" w:themeColor="text2"/>
          <w:sz w:val="22"/>
          <w:szCs w:val="22"/>
        </w:rPr>
        <w:t xml:space="preserve">. </w:t>
      </w:r>
    </w:p>
    <w:p w:rsidR="00634F51" w:rsidRPr="00BA1AFE" w:rsidRDefault="00CD2C32" w:rsidP="00BA1AFE">
      <w:pPr>
        <w:ind w:left="1416"/>
        <w:jc w:val="both"/>
        <w:rPr>
          <w:rFonts w:asciiTheme="minorHAnsi" w:hAnsiTheme="minorHAnsi" w:cstheme="minorHAnsi"/>
          <w:b/>
          <w:bCs/>
          <w:color w:val="1F497D" w:themeColor="text2"/>
        </w:rPr>
      </w:pPr>
      <w:r w:rsidRPr="00BA1AFE">
        <w:rPr>
          <w:rFonts w:asciiTheme="minorHAnsi" w:hAnsiTheme="minorHAnsi" w:cstheme="minorHAnsi"/>
          <w:b/>
          <w:bCs/>
          <w:color w:val="1F497D" w:themeColor="text2"/>
        </w:rPr>
        <w:t>Le président précise qu’après consultation des dispositions entre mécénat</w:t>
      </w:r>
      <w:r w:rsidR="00BA1AFE" w:rsidRPr="00BA1AFE">
        <w:rPr>
          <w:rFonts w:asciiTheme="minorHAnsi" w:hAnsiTheme="minorHAnsi" w:cstheme="minorHAnsi"/>
          <w:b/>
          <w:bCs/>
          <w:color w:val="1F497D" w:themeColor="text2"/>
        </w:rPr>
        <w:t xml:space="preserve"> ou partenariat, il faut mieux appliquer le partenariat pour </w:t>
      </w:r>
      <w:r w:rsidR="00233BF5" w:rsidRPr="00BA1AFE">
        <w:rPr>
          <w:rFonts w:asciiTheme="minorHAnsi" w:hAnsiTheme="minorHAnsi" w:cstheme="minorHAnsi"/>
          <w:b/>
          <w:bCs/>
          <w:color w:val="1F497D" w:themeColor="text2"/>
        </w:rPr>
        <w:t>répondre à la participation d’un organisme, d’une entreprise</w:t>
      </w:r>
      <w:r w:rsidRPr="00BA1AFE">
        <w:rPr>
          <w:rFonts w:asciiTheme="minorHAnsi" w:hAnsiTheme="minorHAnsi" w:cstheme="minorHAnsi"/>
          <w:b/>
          <w:bCs/>
          <w:color w:val="1F497D" w:themeColor="text2"/>
        </w:rPr>
        <w:t>.</w:t>
      </w:r>
      <w:r w:rsidR="000A1627" w:rsidRPr="00BA1AFE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</w:p>
    <w:p w:rsidR="00634F51" w:rsidRPr="00233BF5" w:rsidRDefault="00634F51" w:rsidP="00233BF5">
      <w:pPr>
        <w:rPr>
          <w:rFonts w:ascii="Tahoma" w:hAnsi="Tahoma" w:cs="Tahoma"/>
          <w:bCs/>
          <w:sz w:val="20"/>
          <w:szCs w:val="20"/>
        </w:rPr>
      </w:pPr>
    </w:p>
    <w:p w:rsidR="004801D2" w:rsidRDefault="004801D2" w:rsidP="00760AD9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:rsidR="001A17E4" w:rsidRDefault="001A17E4" w:rsidP="00760AD9">
      <w:pPr>
        <w:rPr>
          <w:rFonts w:ascii="Tahoma" w:hAnsi="Tahoma" w:cs="Tahoma"/>
          <w:bCs/>
          <w:sz w:val="20"/>
          <w:szCs w:val="20"/>
        </w:rPr>
      </w:pPr>
    </w:p>
    <w:p w:rsidR="00020FA9" w:rsidRPr="008561D0" w:rsidRDefault="004801D2" w:rsidP="00760AD9">
      <w:pPr>
        <w:rPr>
          <w:rFonts w:asciiTheme="minorHAnsi" w:hAnsiTheme="minorHAnsi" w:cs="Tahoma"/>
          <w:b/>
          <w:bCs/>
          <w:color w:val="1F497D" w:themeColor="text2"/>
          <w:spacing w:val="30"/>
          <w:u w:val="single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8561D0" w:rsidRPr="008561D0">
        <w:rPr>
          <w:rFonts w:asciiTheme="minorHAnsi" w:hAnsiTheme="minorHAnsi" w:cs="Tahoma"/>
          <w:b/>
          <w:color w:val="000000" w:themeColor="text1"/>
          <w:u w:val="single"/>
        </w:rPr>
        <w:sym w:font="Wingdings 2" w:char="F0BB"/>
      </w:r>
      <w:r w:rsidR="008561D0" w:rsidRPr="008561D0">
        <w:rPr>
          <w:rFonts w:asciiTheme="minorHAnsi" w:hAnsiTheme="minorHAnsi" w:cs="Tahoma"/>
          <w:b/>
          <w:color w:val="000000" w:themeColor="text1"/>
          <w:u w:val="single"/>
        </w:rPr>
        <w:t xml:space="preserve"> </w:t>
      </w:r>
      <w:r w:rsidR="008561D0">
        <w:rPr>
          <w:rFonts w:asciiTheme="minorHAnsi" w:hAnsiTheme="minorHAnsi" w:cs="Tahoma"/>
          <w:b/>
          <w:bCs/>
          <w:color w:val="1F497D" w:themeColor="text2"/>
          <w:spacing w:val="30"/>
          <w:u w:val="single"/>
        </w:rPr>
        <w:t>Quel</w:t>
      </w:r>
      <w:r w:rsidR="00020FA9" w:rsidRPr="008561D0">
        <w:rPr>
          <w:rFonts w:asciiTheme="minorHAnsi" w:hAnsiTheme="minorHAnsi" w:cs="Tahoma"/>
          <w:b/>
          <w:bCs/>
          <w:color w:val="1F497D" w:themeColor="text2"/>
          <w:spacing w:val="30"/>
          <w:u w:val="single"/>
        </w:rPr>
        <w:t xml:space="preserve"> cadrage financier de</w:t>
      </w:r>
      <w:r w:rsidR="008561D0">
        <w:rPr>
          <w:rFonts w:asciiTheme="minorHAnsi" w:hAnsiTheme="minorHAnsi" w:cs="Tahoma"/>
          <w:b/>
          <w:bCs/>
          <w:color w:val="1F497D" w:themeColor="text2"/>
          <w:spacing w:val="30"/>
          <w:u w:val="single"/>
        </w:rPr>
        <w:t xml:space="preserve"> la subvention CNDS</w:t>
      </w:r>
    </w:p>
    <w:p w:rsidR="00020FA9" w:rsidRDefault="00020FA9" w:rsidP="00760AD9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</w:p>
    <w:p w:rsidR="00020FA9" w:rsidRPr="00020FA9" w:rsidRDefault="00020FA9" w:rsidP="00760AD9">
      <w:pPr>
        <w:rPr>
          <w:rFonts w:asciiTheme="minorHAnsi" w:hAnsiTheme="minorHAnsi" w:cs="Tahoma"/>
          <w:b/>
          <w:bCs/>
          <w:color w:val="1F497D" w:themeColor="text2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020FA9">
        <w:rPr>
          <w:rFonts w:asciiTheme="minorHAnsi" w:hAnsiTheme="minorHAnsi" w:cs="Tahoma"/>
          <w:b/>
          <w:bCs/>
          <w:color w:val="1F497D" w:themeColor="text2"/>
        </w:rPr>
        <w:t xml:space="preserve">Le président rappelle que nous avions sollicité le Centre National pour le </w:t>
      </w:r>
      <w:r>
        <w:rPr>
          <w:rFonts w:asciiTheme="minorHAnsi" w:hAnsiTheme="minorHAnsi" w:cs="Tahoma"/>
          <w:b/>
          <w:bCs/>
          <w:color w:val="1F497D" w:themeColor="text2"/>
        </w:rPr>
        <w:tab/>
      </w:r>
      <w:r>
        <w:rPr>
          <w:rFonts w:asciiTheme="minorHAnsi" w:hAnsiTheme="minorHAnsi" w:cs="Tahoma"/>
          <w:b/>
          <w:bCs/>
          <w:color w:val="1F497D" w:themeColor="text2"/>
        </w:rPr>
        <w:tab/>
      </w:r>
      <w:r w:rsidRPr="00020FA9">
        <w:rPr>
          <w:rFonts w:asciiTheme="minorHAnsi" w:hAnsiTheme="minorHAnsi" w:cs="Tahoma"/>
          <w:b/>
          <w:bCs/>
          <w:color w:val="1F497D" w:themeColor="text2"/>
        </w:rPr>
        <w:t xml:space="preserve">développement du Sport (CNDS) dans le cadre d’une action à développer </w:t>
      </w:r>
      <w:r>
        <w:rPr>
          <w:rFonts w:asciiTheme="minorHAnsi" w:hAnsiTheme="minorHAnsi" w:cs="Tahoma"/>
          <w:b/>
          <w:bCs/>
          <w:color w:val="1F497D" w:themeColor="text2"/>
        </w:rPr>
        <w:tab/>
      </w:r>
      <w:r>
        <w:rPr>
          <w:rFonts w:asciiTheme="minorHAnsi" w:hAnsiTheme="minorHAnsi" w:cs="Tahoma"/>
          <w:b/>
          <w:bCs/>
          <w:color w:val="1F497D" w:themeColor="text2"/>
        </w:rPr>
        <w:tab/>
      </w:r>
      <w:r w:rsidRPr="00020FA9">
        <w:rPr>
          <w:rFonts w:asciiTheme="minorHAnsi" w:hAnsiTheme="minorHAnsi" w:cs="Tahoma"/>
          <w:b/>
          <w:bCs/>
          <w:color w:val="1F497D" w:themeColor="text2"/>
        </w:rPr>
        <w:t>pour 2012.</w:t>
      </w:r>
    </w:p>
    <w:p w:rsidR="002E23A0" w:rsidRDefault="00020FA9" w:rsidP="00760AD9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:rsidR="00020FA9" w:rsidRPr="00864C2B" w:rsidRDefault="00864C2B" w:rsidP="00760AD9">
      <w:pPr>
        <w:rPr>
          <w:rFonts w:asciiTheme="minorHAnsi" w:hAnsiTheme="minorHAnsi" w:cs="Tahoma"/>
          <w:b/>
          <w:bCs/>
          <w:color w:val="1F497D" w:themeColor="text2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>Or, la commission territoriale</w:t>
      </w:r>
      <w:r w:rsidR="003621D1">
        <w:rPr>
          <w:rFonts w:asciiTheme="minorHAnsi" w:hAnsiTheme="minorHAnsi" w:cs="Tahoma"/>
          <w:b/>
          <w:bCs/>
          <w:color w:val="1F497D" w:themeColor="text2"/>
        </w:rPr>
        <w:t>,</w:t>
      </w:r>
      <w:r w:rsidRPr="00864C2B">
        <w:rPr>
          <w:rFonts w:asciiTheme="minorHAnsi" w:hAnsiTheme="minorHAnsi" w:cs="Tahoma"/>
          <w:b/>
          <w:bCs/>
          <w:color w:val="1F497D" w:themeColor="text2"/>
        </w:rPr>
        <w:t xml:space="preserve"> après instruction</w:t>
      </w:r>
      <w:r w:rsidR="003621D1">
        <w:rPr>
          <w:rFonts w:asciiTheme="minorHAnsi" w:hAnsiTheme="minorHAnsi" w:cs="Tahoma"/>
          <w:b/>
          <w:bCs/>
          <w:color w:val="1F497D" w:themeColor="text2"/>
        </w:rPr>
        <w:t>,</w:t>
      </w:r>
      <w:r w:rsidRPr="00864C2B">
        <w:rPr>
          <w:rFonts w:asciiTheme="minorHAnsi" w:hAnsiTheme="minorHAnsi" w:cs="Tahoma"/>
          <w:b/>
          <w:bCs/>
          <w:color w:val="1F497D" w:themeColor="text2"/>
        </w:rPr>
        <w:t xml:space="preserve"> a donn</w:t>
      </w:r>
      <w:r w:rsidR="003621D1">
        <w:rPr>
          <w:rFonts w:asciiTheme="minorHAnsi" w:hAnsiTheme="minorHAnsi" w:cs="Tahoma"/>
          <w:b/>
          <w:bCs/>
          <w:color w:val="1F497D" w:themeColor="text2"/>
        </w:rPr>
        <w:t>é</w:t>
      </w:r>
      <w:r w:rsidRPr="00864C2B">
        <w:rPr>
          <w:rFonts w:asciiTheme="minorHAnsi" w:hAnsiTheme="minorHAnsi" w:cs="Tahoma"/>
          <w:b/>
          <w:bCs/>
          <w:color w:val="1F497D" w:themeColor="text2"/>
        </w:rPr>
        <w:t xml:space="preserve"> un avis favorable à </w:t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  <w:t xml:space="preserve">notre dossier pour un montant de 1000 euros. </w:t>
      </w:r>
    </w:p>
    <w:p w:rsidR="00864C2B" w:rsidRDefault="0091075E" w:rsidP="00760AD9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:rsidR="001A17E4" w:rsidRDefault="001A17E4" w:rsidP="00760AD9">
      <w:pPr>
        <w:rPr>
          <w:rFonts w:ascii="Tahoma" w:hAnsi="Tahoma" w:cs="Tahoma"/>
          <w:bCs/>
          <w:sz w:val="20"/>
          <w:szCs w:val="20"/>
        </w:rPr>
      </w:pPr>
    </w:p>
    <w:p w:rsidR="00864C2B" w:rsidRPr="001A17E4" w:rsidRDefault="00864C2B" w:rsidP="00760AD9">
      <w:pPr>
        <w:rPr>
          <w:rFonts w:asciiTheme="minorHAnsi" w:hAnsiTheme="minorHAnsi" w:cs="Tahoma"/>
          <w:b/>
          <w:bCs/>
          <w:color w:val="1F497D" w:themeColor="text2"/>
          <w:sz w:val="28"/>
          <w:szCs w:val="28"/>
          <w:u w:val="single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BA1AFE" w:rsidRPr="001A17E4">
        <w:rPr>
          <w:rFonts w:asciiTheme="minorHAnsi" w:hAnsiTheme="minorHAnsi" w:cs="Tahoma"/>
          <w:b/>
          <w:bCs/>
          <w:color w:val="1F497D" w:themeColor="text2"/>
          <w:sz w:val="28"/>
          <w:szCs w:val="28"/>
          <w:u w:val="single"/>
        </w:rPr>
        <w:t>Remboursement des frais de déplacements</w:t>
      </w:r>
      <w:r w:rsidR="00414BE4" w:rsidRPr="001A17E4">
        <w:rPr>
          <w:rFonts w:asciiTheme="minorHAnsi" w:hAnsiTheme="minorHAnsi" w:cs="Tahoma"/>
          <w:b/>
          <w:bCs/>
          <w:color w:val="1F497D" w:themeColor="text2"/>
          <w:sz w:val="28"/>
          <w:szCs w:val="28"/>
          <w:u w:val="single"/>
        </w:rPr>
        <w:t> :</w:t>
      </w:r>
    </w:p>
    <w:p w:rsidR="00414BE4" w:rsidRDefault="00414BE4" w:rsidP="00760AD9">
      <w:pPr>
        <w:rPr>
          <w:rFonts w:asciiTheme="minorHAnsi" w:hAnsiTheme="minorHAnsi" w:cs="Tahoma"/>
          <w:b/>
          <w:bCs/>
          <w:color w:val="1F497D" w:themeColor="text2"/>
        </w:rPr>
      </w:pPr>
    </w:p>
    <w:p w:rsidR="00BA1AFE" w:rsidRPr="008561D0" w:rsidRDefault="00060BB0" w:rsidP="00414BE4">
      <w:pPr>
        <w:ind w:left="1416"/>
        <w:jc w:val="both"/>
        <w:rPr>
          <w:rFonts w:asciiTheme="minorHAnsi" w:hAnsiTheme="minorHAnsi" w:cs="Tahoma"/>
          <w:b/>
          <w:bCs/>
          <w:color w:val="1F497D" w:themeColor="text2"/>
        </w:rPr>
      </w:pPr>
      <w:r>
        <w:rPr>
          <w:rFonts w:asciiTheme="minorHAnsi" w:hAnsiTheme="minorHAnsi" w:cs="Tahoma"/>
          <w:b/>
          <w:bCs/>
          <w:color w:val="1F497D" w:themeColor="text2"/>
        </w:rPr>
        <w:t xml:space="preserve">Suite à la demande d’un administrateur qui entend disposer </w:t>
      </w:r>
      <w:r w:rsidR="00350C21">
        <w:rPr>
          <w:rFonts w:asciiTheme="minorHAnsi" w:hAnsiTheme="minorHAnsi" w:cs="Tahoma"/>
          <w:b/>
          <w:bCs/>
          <w:color w:val="1F497D" w:themeColor="text2"/>
        </w:rPr>
        <w:t>d’une réduction d’impôt au titre des frais engagés pour les déplacements, l</w:t>
      </w:r>
      <w:r w:rsidR="00BA1AFE">
        <w:rPr>
          <w:rFonts w:asciiTheme="minorHAnsi" w:hAnsiTheme="minorHAnsi" w:cs="Tahoma"/>
          <w:b/>
          <w:bCs/>
          <w:color w:val="1F497D" w:themeColor="text2"/>
        </w:rPr>
        <w:t>e p</w:t>
      </w:r>
      <w:r w:rsidR="00350C21">
        <w:rPr>
          <w:rFonts w:asciiTheme="minorHAnsi" w:hAnsiTheme="minorHAnsi" w:cs="Tahoma"/>
          <w:b/>
          <w:bCs/>
          <w:color w:val="1F497D" w:themeColor="text2"/>
        </w:rPr>
        <w:t>résident décide d’annexer le bu</w:t>
      </w:r>
      <w:r w:rsidR="00414BE4">
        <w:rPr>
          <w:rFonts w:asciiTheme="minorHAnsi" w:hAnsiTheme="minorHAnsi" w:cs="Tahoma"/>
          <w:b/>
          <w:bCs/>
          <w:color w:val="1F497D" w:themeColor="text2"/>
        </w:rPr>
        <w:t>lletin officiel des impôts de nature à s’engager règlementairement dans la démarche.</w:t>
      </w:r>
    </w:p>
    <w:p w:rsidR="00864C2B" w:rsidRDefault="00864C2B" w:rsidP="00760AD9">
      <w:pPr>
        <w:rPr>
          <w:rFonts w:asciiTheme="minorHAnsi" w:hAnsiTheme="minorHAnsi" w:cs="Tahoma"/>
          <w:b/>
          <w:bCs/>
          <w:color w:val="1F497D" w:themeColor="text2"/>
        </w:rPr>
      </w:pPr>
    </w:p>
    <w:p w:rsidR="001A17E4" w:rsidRPr="008561D0" w:rsidRDefault="001A17E4" w:rsidP="00760AD9">
      <w:pPr>
        <w:rPr>
          <w:rFonts w:asciiTheme="minorHAnsi" w:hAnsiTheme="minorHAnsi" w:cs="Tahoma"/>
          <w:b/>
          <w:bCs/>
          <w:color w:val="1F497D" w:themeColor="text2"/>
        </w:rPr>
      </w:pPr>
    </w:p>
    <w:p w:rsidR="00925889" w:rsidRPr="00864C2B" w:rsidRDefault="00864C2B" w:rsidP="00760AD9">
      <w:pPr>
        <w:rPr>
          <w:rFonts w:asciiTheme="minorHAnsi" w:hAnsiTheme="minorHAnsi" w:cs="Tahoma"/>
          <w:b/>
          <w:bCs/>
          <w:color w:val="1F497D" w:themeColor="text2"/>
        </w:rPr>
      </w:pPr>
      <w:r>
        <w:rPr>
          <w:rFonts w:ascii="Tahoma" w:hAnsi="Tahoma" w:cs="Tahoma"/>
          <w:bCs/>
          <w:sz w:val="20"/>
          <w:szCs w:val="20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="0091075E" w:rsidRPr="00864C2B">
        <w:rPr>
          <w:rFonts w:asciiTheme="minorHAnsi" w:hAnsiTheme="minorHAnsi" w:cs="Tahoma"/>
          <w:b/>
          <w:bCs/>
          <w:color w:val="1F497D" w:themeColor="text2"/>
        </w:rPr>
        <w:t>Il</w:t>
      </w:r>
      <w:r w:rsidR="001C43A4" w:rsidRPr="00864C2B">
        <w:rPr>
          <w:rFonts w:asciiTheme="minorHAnsi" w:hAnsiTheme="minorHAnsi" w:cs="Tahoma"/>
          <w:b/>
          <w:bCs/>
          <w:color w:val="1F497D" w:themeColor="text2"/>
        </w:rPr>
        <w:t xml:space="preserve"> remercie</w:t>
      </w:r>
      <w:r w:rsidR="0091075E" w:rsidRPr="00864C2B">
        <w:rPr>
          <w:rFonts w:asciiTheme="minorHAnsi" w:hAnsiTheme="minorHAnsi" w:cs="Tahoma"/>
          <w:b/>
          <w:bCs/>
          <w:color w:val="1F497D" w:themeColor="text2"/>
        </w:rPr>
        <w:t xml:space="preserve"> l’assemblée</w:t>
      </w:r>
      <w:r w:rsidR="00243AAB" w:rsidRPr="00864C2B">
        <w:rPr>
          <w:rFonts w:asciiTheme="minorHAnsi" w:hAnsiTheme="minorHAnsi" w:cs="Tahoma"/>
          <w:b/>
          <w:bCs/>
          <w:color w:val="1F497D" w:themeColor="text2"/>
        </w:rPr>
        <w:t>.</w:t>
      </w:r>
    </w:p>
    <w:p w:rsidR="00925889" w:rsidRPr="00864C2B" w:rsidRDefault="00925889" w:rsidP="00760AD9">
      <w:pPr>
        <w:rPr>
          <w:rFonts w:asciiTheme="minorHAnsi" w:hAnsiTheme="minorHAnsi" w:cs="Tahoma"/>
          <w:b/>
          <w:bCs/>
          <w:color w:val="1F497D" w:themeColor="text2"/>
        </w:rPr>
      </w:pPr>
    </w:p>
    <w:p w:rsidR="00CB5564" w:rsidRPr="00864C2B" w:rsidRDefault="00CB5564" w:rsidP="00760AD9">
      <w:pPr>
        <w:rPr>
          <w:rFonts w:asciiTheme="minorHAnsi" w:hAnsiTheme="minorHAnsi" w:cs="Tahoma"/>
          <w:b/>
          <w:bCs/>
          <w:color w:val="1F497D" w:themeColor="text2"/>
        </w:rPr>
      </w:pPr>
    </w:p>
    <w:p w:rsidR="00925889" w:rsidRPr="00864C2B" w:rsidRDefault="00C82A0A" w:rsidP="00243AAB">
      <w:pPr>
        <w:ind w:left="1416"/>
        <w:jc w:val="both"/>
        <w:rPr>
          <w:rFonts w:asciiTheme="minorHAnsi" w:hAnsiTheme="minorHAnsi" w:cs="Tahoma"/>
          <w:b/>
          <w:bCs/>
          <w:color w:val="1F497D" w:themeColor="text2"/>
        </w:rPr>
      </w:pPr>
      <w:r w:rsidRPr="00864C2B">
        <w:rPr>
          <w:rFonts w:asciiTheme="minorHAnsi" w:hAnsiTheme="minorHAnsi" w:cs="Tahoma"/>
          <w:b/>
          <w:bCs/>
          <w:color w:val="1F497D" w:themeColor="text2"/>
        </w:rPr>
        <w:t xml:space="preserve">A </w:t>
      </w:r>
      <w:r w:rsidR="00925889" w:rsidRPr="00864C2B">
        <w:rPr>
          <w:rFonts w:asciiTheme="minorHAnsi" w:hAnsiTheme="minorHAnsi" w:cs="Tahoma"/>
          <w:b/>
          <w:bCs/>
          <w:color w:val="1F497D" w:themeColor="text2"/>
        </w:rPr>
        <w:t>20 heures, les questions de l’ordre du jour étant é</w:t>
      </w:r>
      <w:r w:rsidR="0091075E" w:rsidRPr="00864C2B">
        <w:rPr>
          <w:rFonts w:asciiTheme="minorHAnsi" w:hAnsiTheme="minorHAnsi" w:cs="Tahoma"/>
          <w:b/>
          <w:bCs/>
          <w:color w:val="1F497D" w:themeColor="text2"/>
        </w:rPr>
        <w:t>puisées, il</w:t>
      </w:r>
      <w:r w:rsidRPr="00864C2B">
        <w:rPr>
          <w:rFonts w:asciiTheme="minorHAnsi" w:hAnsiTheme="minorHAnsi" w:cs="Tahoma"/>
          <w:b/>
          <w:bCs/>
          <w:color w:val="1F497D" w:themeColor="text2"/>
        </w:rPr>
        <w:t xml:space="preserve"> clôture nos travaux.</w:t>
      </w:r>
    </w:p>
    <w:p w:rsidR="00C82A0A" w:rsidRPr="00864C2B" w:rsidRDefault="00C82A0A" w:rsidP="00C82A0A">
      <w:pPr>
        <w:ind w:left="1416"/>
        <w:rPr>
          <w:rFonts w:asciiTheme="minorHAnsi" w:hAnsiTheme="minorHAnsi" w:cs="Tahoma"/>
          <w:b/>
          <w:bCs/>
          <w:color w:val="1F497D" w:themeColor="text2"/>
        </w:rPr>
      </w:pPr>
    </w:p>
    <w:p w:rsidR="00C82A0A" w:rsidRPr="00864C2B" w:rsidRDefault="00C82A0A" w:rsidP="00C82A0A">
      <w:pPr>
        <w:ind w:left="1416"/>
        <w:rPr>
          <w:rFonts w:asciiTheme="minorHAnsi" w:hAnsiTheme="minorHAnsi" w:cs="Tahoma"/>
          <w:b/>
          <w:bCs/>
          <w:color w:val="1F497D" w:themeColor="text2"/>
        </w:rPr>
      </w:pPr>
    </w:p>
    <w:p w:rsidR="0091075E" w:rsidRPr="00864C2B" w:rsidRDefault="0091075E" w:rsidP="0091075E">
      <w:pPr>
        <w:rPr>
          <w:rFonts w:asciiTheme="minorHAnsi" w:hAnsiTheme="minorHAnsi" w:cs="Tahoma"/>
          <w:b/>
          <w:bCs/>
          <w:color w:val="1F497D" w:themeColor="text2"/>
        </w:rPr>
      </w:pPr>
    </w:p>
    <w:p w:rsidR="00C82A0A" w:rsidRPr="00864C2B" w:rsidRDefault="00C82A0A" w:rsidP="00C82A0A">
      <w:pPr>
        <w:ind w:left="1416"/>
        <w:rPr>
          <w:rFonts w:asciiTheme="minorHAnsi" w:hAnsiTheme="minorHAnsi" w:cs="Tahoma"/>
          <w:b/>
          <w:bCs/>
          <w:color w:val="1F497D" w:themeColor="text2"/>
        </w:rPr>
      </w:pPr>
    </w:p>
    <w:p w:rsidR="00CB5564" w:rsidRPr="00864C2B" w:rsidRDefault="0091075E" w:rsidP="00C82A0A">
      <w:pPr>
        <w:ind w:left="1416"/>
        <w:rPr>
          <w:rFonts w:asciiTheme="minorHAnsi" w:hAnsiTheme="minorHAnsi" w:cs="Tahoma"/>
          <w:b/>
          <w:bCs/>
          <w:color w:val="1F497D" w:themeColor="text2"/>
        </w:rPr>
      </w:pPr>
      <w:r w:rsidRPr="00864C2B">
        <w:rPr>
          <w:rFonts w:asciiTheme="minorHAnsi" w:hAnsiTheme="minorHAnsi" w:cs="Tahoma"/>
          <w:b/>
          <w:bCs/>
          <w:color w:val="1F497D" w:themeColor="text2"/>
        </w:rPr>
        <w:t>La Secrétaire</w:t>
      </w:r>
      <w:r w:rsidR="00CB5564"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="00CB5564"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="00CB5564"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="00CB5564"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="00CB5564"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="00CB5564"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="00CB5564"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="00CB5564" w:rsidRPr="00864C2B">
        <w:rPr>
          <w:rFonts w:asciiTheme="minorHAnsi" w:hAnsiTheme="minorHAnsi" w:cs="Tahoma"/>
          <w:b/>
          <w:bCs/>
          <w:color w:val="1F497D" w:themeColor="text2"/>
        </w:rPr>
        <w:tab/>
        <w:t>Le Président</w:t>
      </w:r>
    </w:p>
    <w:p w:rsidR="0091075E" w:rsidRPr="00864C2B" w:rsidRDefault="0091075E" w:rsidP="00C82A0A">
      <w:pPr>
        <w:ind w:left="1416"/>
        <w:rPr>
          <w:rFonts w:asciiTheme="minorHAnsi" w:hAnsiTheme="minorHAnsi" w:cs="Tahoma"/>
          <w:b/>
          <w:bCs/>
          <w:color w:val="1F497D" w:themeColor="text2"/>
        </w:rPr>
      </w:pP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</w:p>
    <w:p w:rsidR="00C82A0A" w:rsidRPr="00864C2B" w:rsidRDefault="0091075E" w:rsidP="00C82A0A">
      <w:pPr>
        <w:ind w:left="1416"/>
        <w:rPr>
          <w:rFonts w:asciiTheme="minorHAnsi" w:hAnsiTheme="minorHAnsi" w:cs="Tahoma"/>
          <w:b/>
          <w:bCs/>
          <w:color w:val="1F497D" w:themeColor="text2"/>
        </w:rPr>
      </w:pPr>
      <w:r w:rsidRPr="00864C2B">
        <w:rPr>
          <w:rFonts w:asciiTheme="minorHAnsi" w:hAnsiTheme="minorHAnsi" w:cs="Tahoma"/>
          <w:b/>
          <w:bCs/>
          <w:i/>
          <w:color w:val="1F497D" w:themeColor="text2"/>
        </w:rPr>
        <w:t>R. VERBRUGGHE</w:t>
      </w:r>
      <w:r w:rsidRPr="00864C2B">
        <w:rPr>
          <w:rFonts w:asciiTheme="minorHAnsi" w:hAnsiTheme="minorHAnsi" w:cs="Tahoma"/>
          <w:b/>
          <w:bCs/>
          <w:i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color w:val="1F497D" w:themeColor="text2"/>
        </w:rPr>
        <w:tab/>
      </w:r>
      <w:r w:rsidRPr="00864C2B">
        <w:rPr>
          <w:rFonts w:asciiTheme="minorHAnsi" w:hAnsiTheme="minorHAnsi" w:cs="Tahoma"/>
          <w:b/>
          <w:bCs/>
          <w:i/>
          <w:color w:val="1F497D" w:themeColor="text2"/>
        </w:rPr>
        <w:t>J.F. SIMON</w:t>
      </w:r>
    </w:p>
    <w:p w:rsidR="00C82A0A" w:rsidRPr="00A47B3D" w:rsidRDefault="00C82A0A" w:rsidP="00C82A0A">
      <w:pPr>
        <w:ind w:left="1416"/>
        <w:rPr>
          <w:rFonts w:ascii="Tahoma" w:hAnsi="Tahoma" w:cs="Tahoma"/>
          <w:bCs/>
          <w:sz w:val="20"/>
          <w:szCs w:val="20"/>
        </w:rPr>
      </w:pPr>
    </w:p>
    <w:p w:rsidR="00C82A0A" w:rsidRPr="00A47B3D" w:rsidRDefault="00C82A0A" w:rsidP="00C82A0A">
      <w:pPr>
        <w:ind w:left="1416"/>
        <w:rPr>
          <w:rFonts w:ascii="Tahoma" w:hAnsi="Tahoma" w:cs="Tahoma"/>
          <w:bCs/>
          <w:sz w:val="20"/>
          <w:szCs w:val="20"/>
        </w:rPr>
      </w:pPr>
    </w:p>
    <w:p w:rsidR="00C82A0A" w:rsidRPr="00A47B3D" w:rsidRDefault="00C82A0A" w:rsidP="00C82A0A">
      <w:pPr>
        <w:ind w:left="1416"/>
        <w:rPr>
          <w:rFonts w:ascii="Tahoma" w:hAnsi="Tahoma" w:cs="Tahoma"/>
          <w:bCs/>
          <w:sz w:val="20"/>
          <w:szCs w:val="20"/>
        </w:rPr>
      </w:pPr>
    </w:p>
    <w:p w:rsidR="00C82A0A" w:rsidRDefault="00C82A0A" w:rsidP="00C82A0A">
      <w:pPr>
        <w:ind w:left="1416"/>
        <w:rPr>
          <w:rFonts w:ascii="Tahoma" w:hAnsi="Tahoma" w:cs="Tahoma"/>
          <w:bCs/>
          <w:sz w:val="20"/>
          <w:szCs w:val="20"/>
        </w:rPr>
      </w:pPr>
    </w:p>
    <w:p w:rsidR="001A17E4" w:rsidRPr="00A47B3D" w:rsidRDefault="001A17E4" w:rsidP="00C82A0A">
      <w:pPr>
        <w:ind w:left="1416"/>
        <w:rPr>
          <w:rFonts w:ascii="Tahoma" w:hAnsi="Tahoma" w:cs="Tahoma"/>
          <w:bCs/>
          <w:sz w:val="20"/>
          <w:szCs w:val="20"/>
        </w:rPr>
      </w:pPr>
    </w:p>
    <w:p w:rsidR="00C82A0A" w:rsidRPr="00A47B3D" w:rsidRDefault="00C82A0A" w:rsidP="00C82A0A">
      <w:pPr>
        <w:ind w:left="1416"/>
        <w:rPr>
          <w:rFonts w:ascii="Tahoma" w:hAnsi="Tahoma" w:cs="Tahoma"/>
          <w:bCs/>
          <w:sz w:val="20"/>
          <w:szCs w:val="20"/>
        </w:rPr>
      </w:pPr>
    </w:p>
    <w:p w:rsidR="00C82A0A" w:rsidRPr="00864C2B" w:rsidRDefault="00C82A0A" w:rsidP="00C82A0A">
      <w:pPr>
        <w:ind w:left="1416"/>
        <w:jc w:val="right"/>
        <w:rPr>
          <w:rFonts w:ascii="Tahoma" w:hAnsi="Tahoma" w:cs="Tahoma"/>
          <w:b/>
          <w:bCs/>
          <w:color w:val="1F497D" w:themeColor="text2"/>
          <w:sz w:val="20"/>
          <w:szCs w:val="20"/>
        </w:rPr>
      </w:pPr>
      <w:r w:rsidRPr="00864C2B">
        <w:rPr>
          <w:rFonts w:ascii="Tahoma" w:hAnsi="Tahoma" w:cs="Tahoma"/>
          <w:b/>
          <w:bCs/>
          <w:color w:val="1F497D" w:themeColor="text2"/>
          <w:sz w:val="20"/>
          <w:szCs w:val="20"/>
        </w:rPr>
        <w:lastRenderedPageBreak/>
        <w:t>4</w:t>
      </w:r>
    </w:p>
    <w:sectPr w:rsidR="00C82A0A" w:rsidRPr="00864C2B" w:rsidSect="0025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altName w:val="Haettenschweiler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5B"/>
      </v:shape>
    </w:pict>
  </w:numPicBullet>
  <w:abstractNum w:abstractNumId="0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1068"/>
        </w:tabs>
        <w:ind w:left="0" w:firstLine="0"/>
      </w:pPr>
      <w:rPr>
        <w:rFonts w:ascii="StarSymbol" w:hAnsi="StarSymbol"/>
      </w:rPr>
    </w:lvl>
  </w:abstractNum>
  <w:abstractNum w:abstractNumId="1">
    <w:nsid w:val="00000005"/>
    <w:multiLevelType w:val="singleLevel"/>
    <w:tmpl w:val="00000005"/>
    <w:name w:val="WW8Num22"/>
    <w:lvl w:ilvl="0">
      <w:numFmt w:val="bullet"/>
      <w:lvlText w:val="-"/>
      <w:lvlJc w:val="left"/>
      <w:pPr>
        <w:tabs>
          <w:tab w:val="num" w:pos="1068"/>
        </w:tabs>
        <w:ind w:left="0" w:firstLine="0"/>
      </w:pPr>
      <w:rPr>
        <w:rFonts w:ascii="StarSymbol" w:hAnsi="StarSymbol"/>
      </w:rPr>
    </w:lvl>
  </w:abstractNum>
  <w:abstractNum w:abstractNumId="2">
    <w:nsid w:val="068C6B8B"/>
    <w:multiLevelType w:val="hybridMultilevel"/>
    <w:tmpl w:val="A70E3510"/>
    <w:lvl w:ilvl="0" w:tplc="040C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0C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88F100A"/>
    <w:multiLevelType w:val="hybridMultilevel"/>
    <w:tmpl w:val="41FE1986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8915AA5"/>
    <w:multiLevelType w:val="hybridMultilevel"/>
    <w:tmpl w:val="94A4D200"/>
    <w:lvl w:ilvl="0" w:tplc="6922D4FE">
      <w:start w:val="1"/>
      <w:numFmt w:val="decimal"/>
      <w:lvlText w:val="%1"/>
      <w:lvlJc w:val="left"/>
      <w:pPr>
        <w:ind w:left="2889" w:hanging="360"/>
      </w:pPr>
      <w:rPr>
        <w:rFonts w:ascii="Impact" w:hAnsi="Impact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609" w:hanging="360"/>
      </w:pPr>
    </w:lvl>
    <w:lvl w:ilvl="2" w:tplc="040C001B" w:tentative="1">
      <w:start w:val="1"/>
      <w:numFmt w:val="lowerRoman"/>
      <w:lvlText w:val="%3."/>
      <w:lvlJc w:val="right"/>
      <w:pPr>
        <w:ind w:left="4329" w:hanging="180"/>
      </w:pPr>
    </w:lvl>
    <w:lvl w:ilvl="3" w:tplc="040C000F" w:tentative="1">
      <w:start w:val="1"/>
      <w:numFmt w:val="decimal"/>
      <w:lvlText w:val="%4."/>
      <w:lvlJc w:val="left"/>
      <w:pPr>
        <w:ind w:left="5049" w:hanging="360"/>
      </w:pPr>
    </w:lvl>
    <w:lvl w:ilvl="4" w:tplc="040C0019" w:tentative="1">
      <w:start w:val="1"/>
      <w:numFmt w:val="lowerLetter"/>
      <w:lvlText w:val="%5."/>
      <w:lvlJc w:val="left"/>
      <w:pPr>
        <w:ind w:left="5769" w:hanging="360"/>
      </w:pPr>
    </w:lvl>
    <w:lvl w:ilvl="5" w:tplc="040C001B" w:tentative="1">
      <w:start w:val="1"/>
      <w:numFmt w:val="lowerRoman"/>
      <w:lvlText w:val="%6."/>
      <w:lvlJc w:val="right"/>
      <w:pPr>
        <w:ind w:left="6489" w:hanging="180"/>
      </w:pPr>
    </w:lvl>
    <w:lvl w:ilvl="6" w:tplc="040C000F" w:tentative="1">
      <w:start w:val="1"/>
      <w:numFmt w:val="decimal"/>
      <w:lvlText w:val="%7."/>
      <w:lvlJc w:val="left"/>
      <w:pPr>
        <w:ind w:left="7209" w:hanging="360"/>
      </w:pPr>
    </w:lvl>
    <w:lvl w:ilvl="7" w:tplc="040C0019" w:tentative="1">
      <w:start w:val="1"/>
      <w:numFmt w:val="lowerLetter"/>
      <w:lvlText w:val="%8."/>
      <w:lvlJc w:val="left"/>
      <w:pPr>
        <w:ind w:left="7929" w:hanging="360"/>
      </w:pPr>
    </w:lvl>
    <w:lvl w:ilvl="8" w:tplc="040C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5">
    <w:nsid w:val="0F956DF7"/>
    <w:multiLevelType w:val="hybridMultilevel"/>
    <w:tmpl w:val="4404C51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E61913"/>
    <w:multiLevelType w:val="hybridMultilevel"/>
    <w:tmpl w:val="412A400A"/>
    <w:lvl w:ilvl="0" w:tplc="040C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7">
    <w:nsid w:val="1D9C320F"/>
    <w:multiLevelType w:val="hybridMultilevel"/>
    <w:tmpl w:val="302EDDA4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EC36801"/>
    <w:multiLevelType w:val="hybridMultilevel"/>
    <w:tmpl w:val="7382DD1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30852AED"/>
    <w:multiLevelType w:val="hybridMultilevel"/>
    <w:tmpl w:val="B42A4446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0D2353C"/>
    <w:multiLevelType w:val="hybridMultilevel"/>
    <w:tmpl w:val="CD445B84"/>
    <w:lvl w:ilvl="0" w:tplc="D112306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31956CD9"/>
    <w:multiLevelType w:val="hybridMultilevel"/>
    <w:tmpl w:val="05A84C6A"/>
    <w:lvl w:ilvl="0" w:tplc="51D49516">
      <w:start w:val="4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3E63F90"/>
    <w:multiLevelType w:val="hybridMultilevel"/>
    <w:tmpl w:val="955EA38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356F2FE4"/>
    <w:multiLevelType w:val="hybridMultilevel"/>
    <w:tmpl w:val="109A5E24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893433"/>
    <w:multiLevelType w:val="hybridMultilevel"/>
    <w:tmpl w:val="6AB2CAAE"/>
    <w:lvl w:ilvl="0" w:tplc="040C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D9D7D4A"/>
    <w:multiLevelType w:val="hybridMultilevel"/>
    <w:tmpl w:val="4BE2810C"/>
    <w:lvl w:ilvl="0" w:tplc="3DAEB3BC">
      <w:start w:val="1"/>
      <w:numFmt w:val="decimal"/>
      <w:lvlText w:val="%1-"/>
      <w:lvlJc w:val="left"/>
      <w:pPr>
        <w:ind w:left="1778" w:hanging="360"/>
      </w:pPr>
      <w:rPr>
        <w:rFonts w:ascii="Times New Roman" w:hAnsi="Times New Roman"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25038EA"/>
    <w:multiLevelType w:val="hybridMultilevel"/>
    <w:tmpl w:val="67ACBFF0"/>
    <w:lvl w:ilvl="0" w:tplc="040C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3A5554B"/>
    <w:multiLevelType w:val="hybridMultilevel"/>
    <w:tmpl w:val="BF24800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45673BFA"/>
    <w:multiLevelType w:val="hybridMultilevel"/>
    <w:tmpl w:val="30C0B48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826245E"/>
    <w:multiLevelType w:val="hybridMultilevel"/>
    <w:tmpl w:val="9612B0E8"/>
    <w:lvl w:ilvl="0" w:tplc="36B64C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51633"/>
    <w:multiLevelType w:val="hybridMultilevel"/>
    <w:tmpl w:val="302EDDA4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C0B0A6F"/>
    <w:multiLevelType w:val="hybridMultilevel"/>
    <w:tmpl w:val="EF0C56DC"/>
    <w:lvl w:ilvl="0" w:tplc="040C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2">
    <w:nsid w:val="4C245712"/>
    <w:multiLevelType w:val="hybridMultilevel"/>
    <w:tmpl w:val="1DC0D900"/>
    <w:lvl w:ilvl="0" w:tplc="04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>
    <w:nsid w:val="4DCD75BB"/>
    <w:multiLevelType w:val="hybridMultilevel"/>
    <w:tmpl w:val="3BF0F1EA"/>
    <w:lvl w:ilvl="0" w:tplc="67C6A534">
      <w:start w:val="1"/>
      <w:numFmt w:val="decimal"/>
      <w:lvlText w:val="%1-"/>
      <w:lvlJc w:val="left"/>
      <w:pPr>
        <w:ind w:left="2844" w:hanging="360"/>
      </w:pPr>
      <w:rPr>
        <w:rFonts w:ascii="Impact" w:hAnsi="Impact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>
    <w:nsid w:val="51F31B11"/>
    <w:multiLevelType w:val="hybridMultilevel"/>
    <w:tmpl w:val="6DFCE05C"/>
    <w:lvl w:ilvl="0" w:tplc="EF08CE76">
      <w:start w:val="1"/>
      <w:numFmt w:val="decimal"/>
      <w:lvlText w:val="%1"/>
      <w:lvlJc w:val="left"/>
      <w:pPr>
        <w:ind w:left="1778" w:hanging="360"/>
      </w:pPr>
      <w:rPr>
        <w:rFonts w:ascii="Times New Roman" w:hAnsi="Times New Roman"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69847C0"/>
    <w:multiLevelType w:val="hybridMultilevel"/>
    <w:tmpl w:val="AEEC359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5813167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AD8608C"/>
    <w:multiLevelType w:val="hybridMultilevel"/>
    <w:tmpl w:val="BBFEAA76"/>
    <w:lvl w:ilvl="0" w:tplc="056C8256">
      <w:start w:val="3"/>
      <w:numFmt w:val="decimal"/>
      <w:lvlText w:val="%1"/>
      <w:lvlJc w:val="left"/>
      <w:pPr>
        <w:ind w:left="1494" w:hanging="360"/>
      </w:pPr>
      <w:rPr>
        <w:rFonts w:ascii="Arial" w:hAnsi="Arial" w:cs="Arial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EF471FA"/>
    <w:multiLevelType w:val="hybridMultilevel"/>
    <w:tmpl w:val="AF7A9126"/>
    <w:lvl w:ilvl="0" w:tplc="E110AD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ahoma" w:hAnsi="Tahoma" w:cs="Tahoma" w:hint="default"/>
      </w:rPr>
    </w:lvl>
    <w:lvl w:ilvl="1" w:tplc="040C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60864A28"/>
    <w:multiLevelType w:val="hybridMultilevel"/>
    <w:tmpl w:val="8032644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75D17B7"/>
    <w:multiLevelType w:val="hybridMultilevel"/>
    <w:tmpl w:val="DB78379A"/>
    <w:lvl w:ilvl="0" w:tplc="E37802E2">
      <w:start w:val="1"/>
      <w:numFmt w:val="decimal"/>
      <w:lvlText w:val="%1-"/>
      <w:lvlJc w:val="left"/>
      <w:pPr>
        <w:ind w:left="1776" w:hanging="360"/>
      </w:pPr>
      <w:rPr>
        <w:rFonts w:ascii="Times New Roman" w:hAnsi="Times New Roman" w:cs="Times New Roman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7656BAF"/>
    <w:multiLevelType w:val="hybridMultilevel"/>
    <w:tmpl w:val="CF0C9468"/>
    <w:lvl w:ilvl="0" w:tplc="C41A9F7C">
      <w:numFmt w:val="bullet"/>
      <w:lvlText w:val=""/>
      <w:lvlJc w:val="left"/>
      <w:pPr>
        <w:ind w:left="1776" w:hanging="360"/>
      </w:pPr>
      <w:rPr>
        <w:rFonts w:ascii="Wingdings 2" w:eastAsia="Times New Roman" w:hAnsi="Wingdings 2" w:cs="Times New Roman" w:hint="default"/>
        <w:color w:val="FF0000"/>
        <w:sz w:val="40"/>
        <w:szCs w:val="40"/>
        <w:u w:val="none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D7F6CE7"/>
    <w:multiLevelType w:val="hybridMultilevel"/>
    <w:tmpl w:val="0EA4E696"/>
    <w:lvl w:ilvl="0" w:tplc="ABF08B94">
      <w:start w:val="1"/>
      <w:numFmt w:val="decimal"/>
      <w:lvlText w:val="%1-"/>
      <w:lvlJc w:val="left"/>
      <w:pPr>
        <w:ind w:left="178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6FBC3FBF"/>
    <w:multiLevelType w:val="hybridMultilevel"/>
    <w:tmpl w:val="D116B026"/>
    <w:lvl w:ilvl="0" w:tplc="4B987F36">
      <w:start w:val="3"/>
      <w:numFmt w:val="decimal"/>
      <w:lvlText w:val="%1"/>
      <w:lvlJc w:val="left"/>
      <w:pPr>
        <w:ind w:left="1494" w:hanging="360"/>
      </w:pPr>
      <w:rPr>
        <w:rFonts w:ascii="Arial" w:hAnsi="Arial" w:cs="Arial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4CA40E7"/>
    <w:multiLevelType w:val="hybridMultilevel"/>
    <w:tmpl w:val="302EDDA4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74D14535"/>
    <w:multiLevelType w:val="hybridMultilevel"/>
    <w:tmpl w:val="74EE65D2"/>
    <w:lvl w:ilvl="0" w:tplc="040C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5F503AE"/>
    <w:multiLevelType w:val="hybridMultilevel"/>
    <w:tmpl w:val="C65AFD10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78594F46"/>
    <w:multiLevelType w:val="hybridMultilevel"/>
    <w:tmpl w:val="186A1C0E"/>
    <w:lvl w:ilvl="0" w:tplc="EAB4A204">
      <w:start w:val="1"/>
      <w:numFmt w:val="decimal"/>
      <w:lvlText w:val="%1."/>
      <w:lvlJc w:val="left"/>
      <w:pPr>
        <w:ind w:left="28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2" w:hanging="360"/>
      </w:pPr>
    </w:lvl>
    <w:lvl w:ilvl="2" w:tplc="040C001B" w:tentative="1">
      <w:start w:val="1"/>
      <w:numFmt w:val="lowerRoman"/>
      <w:lvlText w:val="%3."/>
      <w:lvlJc w:val="right"/>
      <w:pPr>
        <w:ind w:left="4282" w:hanging="180"/>
      </w:pPr>
    </w:lvl>
    <w:lvl w:ilvl="3" w:tplc="040C000F" w:tentative="1">
      <w:start w:val="1"/>
      <w:numFmt w:val="decimal"/>
      <w:lvlText w:val="%4."/>
      <w:lvlJc w:val="left"/>
      <w:pPr>
        <w:ind w:left="5002" w:hanging="360"/>
      </w:pPr>
    </w:lvl>
    <w:lvl w:ilvl="4" w:tplc="040C0019" w:tentative="1">
      <w:start w:val="1"/>
      <w:numFmt w:val="lowerLetter"/>
      <w:lvlText w:val="%5."/>
      <w:lvlJc w:val="left"/>
      <w:pPr>
        <w:ind w:left="5722" w:hanging="360"/>
      </w:pPr>
    </w:lvl>
    <w:lvl w:ilvl="5" w:tplc="040C001B" w:tentative="1">
      <w:start w:val="1"/>
      <w:numFmt w:val="lowerRoman"/>
      <w:lvlText w:val="%6."/>
      <w:lvlJc w:val="right"/>
      <w:pPr>
        <w:ind w:left="6442" w:hanging="180"/>
      </w:pPr>
    </w:lvl>
    <w:lvl w:ilvl="6" w:tplc="040C000F" w:tentative="1">
      <w:start w:val="1"/>
      <w:numFmt w:val="decimal"/>
      <w:lvlText w:val="%7."/>
      <w:lvlJc w:val="left"/>
      <w:pPr>
        <w:ind w:left="7162" w:hanging="360"/>
      </w:pPr>
    </w:lvl>
    <w:lvl w:ilvl="7" w:tplc="040C0019" w:tentative="1">
      <w:start w:val="1"/>
      <w:numFmt w:val="lowerLetter"/>
      <w:lvlText w:val="%8."/>
      <w:lvlJc w:val="left"/>
      <w:pPr>
        <w:ind w:left="7882" w:hanging="360"/>
      </w:pPr>
    </w:lvl>
    <w:lvl w:ilvl="8" w:tplc="040C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38">
    <w:nsid w:val="7D463807"/>
    <w:multiLevelType w:val="hybridMultilevel"/>
    <w:tmpl w:val="59568DF0"/>
    <w:lvl w:ilvl="0" w:tplc="040C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>
    <w:nsid w:val="7E875873"/>
    <w:multiLevelType w:val="hybridMultilevel"/>
    <w:tmpl w:val="D9C2765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17"/>
  </w:num>
  <w:num w:numId="5">
    <w:abstractNumId w:val="8"/>
  </w:num>
  <w:num w:numId="6">
    <w:abstractNumId w:val="36"/>
  </w:num>
  <w:num w:numId="7">
    <w:abstractNumId w:val="13"/>
  </w:num>
  <w:num w:numId="8">
    <w:abstractNumId w:val="38"/>
  </w:num>
  <w:num w:numId="9">
    <w:abstractNumId w:val="28"/>
  </w:num>
  <w:num w:numId="10">
    <w:abstractNumId w:val="6"/>
  </w:num>
  <w:num w:numId="11">
    <w:abstractNumId w:val="12"/>
  </w:num>
  <w:num w:numId="12">
    <w:abstractNumId w:val="9"/>
  </w:num>
  <w:num w:numId="13">
    <w:abstractNumId w:val="18"/>
  </w:num>
  <w:num w:numId="14">
    <w:abstractNumId w:val="5"/>
  </w:num>
  <w:num w:numId="15">
    <w:abstractNumId w:val="2"/>
  </w:num>
  <w:num w:numId="16">
    <w:abstractNumId w:val="3"/>
  </w:num>
  <w:num w:numId="17">
    <w:abstractNumId w:val="23"/>
  </w:num>
  <w:num w:numId="18">
    <w:abstractNumId w:val="4"/>
  </w:num>
  <w:num w:numId="19">
    <w:abstractNumId w:val="11"/>
  </w:num>
  <w:num w:numId="20">
    <w:abstractNumId w:val="19"/>
  </w:num>
  <w:num w:numId="21">
    <w:abstractNumId w:val="37"/>
  </w:num>
  <w:num w:numId="22">
    <w:abstractNumId w:val="7"/>
  </w:num>
  <w:num w:numId="23">
    <w:abstractNumId w:val="22"/>
  </w:num>
  <w:num w:numId="24">
    <w:abstractNumId w:val="34"/>
  </w:num>
  <w:num w:numId="25">
    <w:abstractNumId w:val="20"/>
  </w:num>
  <w:num w:numId="26">
    <w:abstractNumId w:val="27"/>
  </w:num>
  <w:num w:numId="27">
    <w:abstractNumId w:val="33"/>
  </w:num>
  <w:num w:numId="28">
    <w:abstractNumId w:val="29"/>
  </w:num>
  <w:num w:numId="29">
    <w:abstractNumId w:val="30"/>
  </w:num>
  <w:num w:numId="30">
    <w:abstractNumId w:val="15"/>
  </w:num>
  <w:num w:numId="31">
    <w:abstractNumId w:val="24"/>
  </w:num>
  <w:num w:numId="32">
    <w:abstractNumId w:val="31"/>
  </w:num>
  <w:num w:numId="33">
    <w:abstractNumId w:val="21"/>
  </w:num>
  <w:num w:numId="34">
    <w:abstractNumId w:val="10"/>
  </w:num>
  <w:num w:numId="35">
    <w:abstractNumId w:val="26"/>
  </w:num>
  <w:num w:numId="36">
    <w:abstractNumId w:val="39"/>
  </w:num>
  <w:num w:numId="37">
    <w:abstractNumId w:val="32"/>
  </w:num>
  <w:num w:numId="38">
    <w:abstractNumId w:val="35"/>
  </w:num>
  <w:num w:numId="39">
    <w:abstractNumId w:val="16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86471"/>
    <w:rsid w:val="00020FA9"/>
    <w:rsid w:val="0002579B"/>
    <w:rsid w:val="00030670"/>
    <w:rsid w:val="00040C58"/>
    <w:rsid w:val="00047BD1"/>
    <w:rsid w:val="00060BB0"/>
    <w:rsid w:val="00064B2F"/>
    <w:rsid w:val="00065EA5"/>
    <w:rsid w:val="00083099"/>
    <w:rsid w:val="00084730"/>
    <w:rsid w:val="000867BC"/>
    <w:rsid w:val="00086D11"/>
    <w:rsid w:val="000A1627"/>
    <w:rsid w:val="000D0EE3"/>
    <w:rsid w:val="000D6530"/>
    <w:rsid w:val="000E1F0D"/>
    <w:rsid w:val="00121592"/>
    <w:rsid w:val="00141C73"/>
    <w:rsid w:val="001433BC"/>
    <w:rsid w:val="00147FB7"/>
    <w:rsid w:val="001744AA"/>
    <w:rsid w:val="00182BDD"/>
    <w:rsid w:val="00195007"/>
    <w:rsid w:val="001959CE"/>
    <w:rsid w:val="001A17E4"/>
    <w:rsid w:val="001A2AC6"/>
    <w:rsid w:val="001B1603"/>
    <w:rsid w:val="001B5BA6"/>
    <w:rsid w:val="001C43A4"/>
    <w:rsid w:val="001D7E54"/>
    <w:rsid w:val="001E24AF"/>
    <w:rsid w:val="001E301C"/>
    <w:rsid w:val="001E4572"/>
    <w:rsid w:val="00207BAE"/>
    <w:rsid w:val="00215D13"/>
    <w:rsid w:val="00233BF5"/>
    <w:rsid w:val="00243AAB"/>
    <w:rsid w:val="0025240C"/>
    <w:rsid w:val="00255E33"/>
    <w:rsid w:val="00263D24"/>
    <w:rsid w:val="0027137D"/>
    <w:rsid w:val="002749BA"/>
    <w:rsid w:val="00274DE8"/>
    <w:rsid w:val="002804D7"/>
    <w:rsid w:val="00284A59"/>
    <w:rsid w:val="0029468F"/>
    <w:rsid w:val="002A6A89"/>
    <w:rsid w:val="002D6ABD"/>
    <w:rsid w:val="002E23A0"/>
    <w:rsid w:val="002E3574"/>
    <w:rsid w:val="002E6E3D"/>
    <w:rsid w:val="00301277"/>
    <w:rsid w:val="003132E4"/>
    <w:rsid w:val="0031514D"/>
    <w:rsid w:val="00315526"/>
    <w:rsid w:val="00350C21"/>
    <w:rsid w:val="003621D1"/>
    <w:rsid w:val="003679F7"/>
    <w:rsid w:val="0037073A"/>
    <w:rsid w:val="00375EEF"/>
    <w:rsid w:val="003924F4"/>
    <w:rsid w:val="00395CF7"/>
    <w:rsid w:val="003A5AE9"/>
    <w:rsid w:val="003A764F"/>
    <w:rsid w:val="003B73FE"/>
    <w:rsid w:val="003C2B01"/>
    <w:rsid w:val="003E4D26"/>
    <w:rsid w:val="00414BE4"/>
    <w:rsid w:val="00442A9D"/>
    <w:rsid w:val="004801D2"/>
    <w:rsid w:val="004818E9"/>
    <w:rsid w:val="004844E9"/>
    <w:rsid w:val="00494B15"/>
    <w:rsid w:val="0049524C"/>
    <w:rsid w:val="00496D2A"/>
    <w:rsid w:val="004A17CD"/>
    <w:rsid w:val="004A3155"/>
    <w:rsid w:val="004B2DB1"/>
    <w:rsid w:val="004C205F"/>
    <w:rsid w:val="004E63C0"/>
    <w:rsid w:val="004F3F0F"/>
    <w:rsid w:val="00502B4D"/>
    <w:rsid w:val="00514B71"/>
    <w:rsid w:val="0052417D"/>
    <w:rsid w:val="00546E01"/>
    <w:rsid w:val="00565B03"/>
    <w:rsid w:val="005765E6"/>
    <w:rsid w:val="005770D2"/>
    <w:rsid w:val="00580DDA"/>
    <w:rsid w:val="005B133B"/>
    <w:rsid w:val="005B2E2C"/>
    <w:rsid w:val="005B7728"/>
    <w:rsid w:val="006132B6"/>
    <w:rsid w:val="00622B68"/>
    <w:rsid w:val="0063358F"/>
    <w:rsid w:val="00634F51"/>
    <w:rsid w:val="0068138E"/>
    <w:rsid w:val="00697B52"/>
    <w:rsid w:val="00701A44"/>
    <w:rsid w:val="0070472B"/>
    <w:rsid w:val="007346A2"/>
    <w:rsid w:val="00741079"/>
    <w:rsid w:val="0075318E"/>
    <w:rsid w:val="00760AD9"/>
    <w:rsid w:val="00763364"/>
    <w:rsid w:val="00775ECA"/>
    <w:rsid w:val="0078116B"/>
    <w:rsid w:val="007A4EB7"/>
    <w:rsid w:val="007F3F93"/>
    <w:rsid w:val="008038C0"/>
    <w:rsid w:val="008338EF"/>
    <w:rsid w:val="008427F3"/>
    <w:rsid w:val="008478E8"/>
    <w:rsid w:val="008561D0"/>
    <w:rsid w:val="00864C2B"/>
    <w:rsid w:val="008811AE"/>
    <w:rsid w:val="00882775"/>
    <w:rsid w:val="00887C57"/>
    <w:rsid w:val="008A486C"/>
    <w:rsid w:val="008B21EB"/>
    <w:rsid w:val="008C003A"/>
    <w:rsid w:val="008C47EB"/>
    <w:rsid w:val="008E7631"/>
    <w:rsid w:val="009042FA"/>
    <w:rsid w:val="00904B9F"/>
    <w:rsid w:val="0091075E"/>
    <w:rsid w:val="00916AA0"/>
    <w:rsid w:val="00923177"/>
    <w:rsid w:val="00925889"/>
    <w:rsid w:val="00946C3D"/>
    <w:rsid w:val="009530C8"/>
    <w:rsid w:val="00955677"/>
    <w:rsid w:val="00966007"/>
    <w:rsid w:val="00986471"/>
    <w:rsid w:val="009B1D6D"/>
    <w:rsid w:val="009B2E4B"/>
    <w:rsid w:val="009B396B"/>
    <w:rsid w:val="009C67CA"/>
    <w:rsid w:val="009E7DFE"/>
    <w:rsid w:val="00A032EB"/>
    <w:rsid w:val="00A10A4D"/>
    <w:rsid w:val="00A42394"/>
    <w:rsid w:val="00A47B3D"/>
    <w:rsid w:val="00A47D2C"/>
    <w:rsid w:val="00AA151A"/>
    <w:rsid w:val="00AC1B92"/>
    <w:rsid w:val="00AD168F"/>
    <w:rsid w:val="00AF04E1"/>
    <w:rsid w:val="00AF2587"/>
    <w:rsid w:val="00B17EFA"/>
    <w:rsid w:val="00B37DB1"/>
    <w:rsid w:val="00B45F37"/>
    <w:rsid w:val="00B82C28"/>
    <w:rsid w:val="00BA1AFE"/>
    <w:rsid w:val="00BB157B"/>
    <w:rsid w:val="00BC36A3"/>
    <w:rsid w:val="00BD5191"/>
    <w:rsid w:val="00BE4832"/>
    <w:rsid w:val="00BF7817"/>
    <w:rsid w:val="00C06DF2"/>
    <w:rsid w:val="00C224E1"/>
    <w:rsid w:val="00C25AF3"/>
    <w:rsid w:val="00C3043F"/>
    <w:rsid w:val="00C3585C"/>
    <w:rsid w:val="00C416CB"/>
    <w:rsid w:val="00C66C91"/>
    <w:rsid w:val="00C72B71"/>
    <w:rsid w:val="00C73522"/>
    <w:rsid w:val="00C77EEA"/>
    <w:rsid w:val="00C82A0A"/>
    <w:rsid w:val="00C82D09"/>
    <w:rsid w:val="00CA69B2"/>
    <w:rsid w:val="00CB4D2C"/>
    <w:rsid w:val="00CB5564"/>
    <w:rsid w:val="00CC15F8"/>
    <w:rsid w:val="00CC5BC3"/>
    <w:rsid w:val="00CC6E1A"/>
    <w:rsid w:val="00CC718D"/>
    <w:rsid w:val="00CD2C32"/>
    <w:rsid w:val="00CE018B"/>
    <w:rsid w:val="00D074A8"/>
    <w:rsid w:val="00D1127B"/>
    <w:rsid w:val="00D139AD"/>
    <w:rsid w:val="00D27541"/>
    <w:rsid w:val="00D36641"/>
    <w:rsid w:val="00D44E57"/>
    <w:rsid w:val="00D5057F"/>
    <w:rsid w:val="00D65C3B"/>
    <w:rsid w:val="00D667AC"/>
    <w:rsid w:val="00D744CA"/>
    <w:rsid w:val="00D962C9"/>
    <w:rsid w:val="00D97A9B"/>
    <w:rsid w:val="00DA623E"/>
    <w:rsid w:val="00DB6E02"/>
    <w:rsid w:val="00DD3D34"/>
    <w:rsid w:val="00DD5C5F"/>
    <w:rsid w:val="00DE0C9A"/>
    <w:rsid w:val="00DE5311"/>
    <w:rsid w:val="00E16A25"/>
    <w:rsid w:val="00E3155D"/>
    <w:rsid w:val="00E34401"/>
    <w:rsid w:val="00E6012B"/>
    <w:rsid w:val="00E70C3A"/>
    <w:rsid w:val="00E720CC"/>
    <w:rsid w:val="00E77937"/>
    <w:rsid w:val="00E821A7"/>
    <w:rsid w:val="00EA067A"/>
    <w:rsid w:val="00EA7AE1"/>
    <w:rsid w:val="00EB314B"/>
    <w:rsid w:val="00EB6CC2"/>
    <w:rsid w:val="00EB7141"/>
    <w:rsid w:val="00EB74F8"/>
    <w:rsid w:val="00EC5DEF"/>
    <w:rsid w:val="00ED351F"/>
    <w:rsid w:val="00EF656E"/>
    <w:rsid w:val="00EF7272"/>
    <w:rsid w:val="00F05952"/>
    <w:rsid w:val="00F25EBE"/>
    <w:rsid w:val="00F31FDC"/>
    <w:rsid w:val="00F335FD"/>
    <w:rsid w:val="00F53B77"/>
    <w:rsid w:val="00F75551"/>
    <w:rsid w:val="00FA62F4"/>
    <w:rsid w:val="00FC4EB6"/>
    <w:rsid w:val="00FD1E88"/>
    <w:rsid w:val="00FD4290"/>
    <w:rsid w:val="00FD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F8"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rsid w:val="00CC15F8"/>
    <w:pPr>
      <w:keepNext/>
      <w:tabs>
        <w:tab w:val="num" w:pos="0"/>
      </w:tabs>
      <w:suppressAutoHyphens/>
      <w:jc w:val="center"/>
      <w:outlineLvl w:val="0"/>
    </w:pPr>
    <w:rPr>
      <w:sz w:val="28"/>
      <w:szCs w:val="28"/>
      <w:lang w:eastAsia="ar-SA" w:bidi="ar-SA"/>
    </w:rPr>
  </w:style>
  <w:style w:type="paragraph" w:styleId="Titre2">
    <w:name w:val="heading 2"/>
    <w:basedOn w:val="Normal"/>
    <w:next w:val="Normal"/>
    <w:qFormat/>
    <w:rsid w:val="00CC15F8"/>
    <w:pPr>
      <w:keepNext/>
      <w:tabs>
        <w:tab w:val="num" w:pos="0"/>
      </w:tabs>
      <w:suppressAutoHyphens/>
      <w:outlineLvl w:val="1"/>
    </w:pPr>
    <w:rPr>
      <w:lang w:eastAsia="ar-SA" w:bidi="ar-SA"/>
    </w:rPr>
  </w:style>
  <w:style w:type="paragraph" w:styleId="Titre3">
    <w:name w:val="heading 3"/>
    <w:basedOn w:val="Normal"/>
    <w:next w:val="Normal"/>
    <w:link w:val="Titre3Car"/>
    <w:qFormat/>
    <w:rsid w:val="00CC15F8"/>
    <w:pPr>
      <w:keepNext/>
      <w:tabs>
        <w:tab w:val="num" w:pos="1068"/>
      </w:tabs>
      <w:suppressAutoHyphens/>
      <w:ind w:left="360" w:firstLine="708"/>
      <w:outlineLvl w:val="2"/>
    </w:pPr>
    <w:rPr>
      <w:rFonts w:ascii="Arial" w:hAnsi="Arial"/>
      <w:b/>
      <w:sz w:val="32"/>
      <w:szCs w:val="20"/>
      <w:lang w:eastAsia="ar-SA" w:bidi="ar-SA"/>
    </w:rPr>
  </w:style>
  <w:style w:type="paragraph" w:styleId="Titre7">
    <w:name w:val="heading 7"/>
    <w:basedOn w:val="Normal"/>
    <w:next w:val="Normal"/>
    <w:qFormat/>
    <w:rsid w:val="00CC15F8"/>
    <w:pPr>
      <w:keepNext/>
      <w:suppressAutoHyphens/>
      <w:outlineLvl w:val="6"/>
    </w:pPr>
    <w:rPr>
      <w:rFonts w:ascii="Arial" w:hAnsi="Arial" w:cs="Arial"/>
      <w:b/>
      <w:bCs/>
      <w:i/>
      <w:iCs/>
      <w:sz w:val="16"/>
      <w:szCs w:val="20"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CC15F8"/>
    <w:pPr>
      <w:suppressAutoHyphens/>
    </w:pPr>
    <w:rPr>
      <w:rFonts w:ascii="Impact" w:hAnsi="Impact"/>
      <w:b/>
      <w:bCs/>
      <w:sz w:val="36"/>
      <w:szCs w:val="36"/>
      <w:lang w:eastAsia="ar-SA" w:bidi="ar-SA"/>
    </w:rPr>
  </w:style>
  <w:style w:type="paragraph" w:styleId="Retraitcorpsdetexte">
    <w:name w:val="Body Text Indent"/>
    <w:basedOn w:val="Normal"/>
    <w:rsid w:val="00CC15F8"/>
    <w:pPr>
      <w:suppressAutoHyphens/>
      <w:ind w:left="3540" w:hanging="2832"/>
    </w:pPr>
    <w:rPr>
      <w:sz w:val="28"/>
      <w:szCs w:val="28"/>
      <w:lang w:eastAsia="ar-SA" w:bidi="ar-SA"/>
    </w:rPr>
  </w:style>
  <w:style w:type="paragraph" w:styleId="Corpsdetexte2">
    <w:name w:val="Body Text 2"/>
    <w:basedOn w:val="Normal"/>
    <w:rsid w:val="00CC15F8"/>
    <w:pPr>
      <w:suppressAutoHyphens/>
    </w:pPr>
    <w:rPr>
      <w:b/>
      <w:bCs/>
      <w:color w:val="0000FF"/>
      <w:sz w:val="32"/>
      <w:szCs w:val="32"/>
      <w:lang w:eastAsia="ar-SA" w:bidi="ar-SA"/>
    </w:rPr>
  </w:style>
  <w:style w:type="paragraph" w:styleId="Corpsdetexte3">
    <w:name w:val="Body Text 3"/>
    <w:basedOn w:val="Normal"/>
    <w:rsid w:val="00CC15F8"/>
    <w:pPr>
      <w:suppressAutoHyphens/>
    </w:pPr>
    <w:rPr>
      <w:sz w:val="28"/>
      <w:szCs w:val="28"/>
      <w:lang w:eastAsia="ar-SA" w:bidi="ar-SA"/>
    </w:rPr>
  </w:style>
  <w:style w:type="paragraph" w:styleId="Textedebulles">
    <w:name w:val="Balloon Text"/>
    <w:basedOn w:val="Normal"/>
    <w:semiHidden/>
    <w:rsid w:val="009530C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A764F"/>
    <w:rPr>
      <w:rFonts w:ascii="Arial" w:hAnsi="Arial"/>
      <w:b/>
      <w:sz w:val="32"/>
      <w:lang w:eastAsia="ar-SA"/>
    </w:rPr>
  </w:style>
  <w:style w:type="paragraph" w:styleId="Paragraphedeliste">
    <w:name w:val="List Paragraph"/>
    <w:basedOn w:val="Normal"/>
    <w:uiPriority w:val="34"/>
    <w:qFormat/>
    <w:rsid w:val="00760AD9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D27541"/>
    <w:rPr>
      <w:b/>
      <w:bCs/>
      <w:smallCaps/>
      <w:spacing w:val="5"/>
    </w:rPr>
  </w:style>
  <w:style w:type="character" w:styleId="Rfrenceple">
    <w:name w:val="Subtle Reference"/>
    <w:basedOn w:val="Policepardfaut"/>
    <w:uiPriority w:val="31"/>
    <w:qFormat/>
    <w:rsid w:val="00D27541"/>
    <w:rPr>
      <w:smallCaps/>
      <w:color w:val="C0504D" w:themeColor="accent2"/>
      <w:u w:val="single"/>
    </w:rPr>
  </w:style>
  <w:style w:type="character" w:styleId="Emphaseple">
    <w:name w:val="Subtle Emphasis"/>
    <w:basedOn w:val="Policepardfaut"/>
    <w:uiPriority w:val="19"/>
    <w:qFormat/>
    <w:rsid w:val="0049524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Policepardfaut"/>
    <w:rsid w:val="003132E4"/>
  </w:style>
  <w:style w:type="character" w:styleId="Lienhypertexte">
    <w:name w:val="Hyperlink"/>
    <w:basedOn w:val="Policepardfaut"/>
    <w:uiPriority w:val="99"/>
    <w:semiHidden/>
    <w:unhideWhenUsed/>
    <w:rsid w:val="003132E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04B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3830-C91E-447D-BE3C-B765E872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843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Mot de BIENVENUE</vt:lpstr>
    </vt:vector>
  </TitlesOfParts>
  <Company>laposte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Mot de BIENVENUE</dc:title>
  <dc:subject/>
  <dc:creator>jean-francois</dc:creator>
  <cp:keywords/>
  <dc:description/>
  <cp:lastModifiedBy>jean-francois simon</cp:lastModifiedBy>
  <cp:revision>30</cp:revision>
  <cp:lastPrinted>2007-11-08T16:26:00Z</cp:lastPrinted>
  <dcterms:created xsi:type="dcterms:W3CDTF">2012-08-22T08:56:00Z</dcterms:created>
  <dcterms:modified xsi:type="dcterms:W3CDTF">2012-09-22T13:28:00Z</dcterms:modified>
</cp:coreProperties>
</file>